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726C6" w14:textId="77777777" w:rsidR="0059414C" w:rsidRDefault="0059414C">
      <w:pPr>
        <w:pBdr>
          <w:top w:val="nil"/>
          <w:left w:val="nil"/>
          <w:bottom w:val="nil"/>
          <w:right w:val="nil"/>
          <w:between w:val="nil"/>
        </w:pBdr>
        <w:spacing w:before="0" w:after="0"/>
        <w:jc w:val="center"/>
      </w:pPr>
      <w:bookmarkStart w:id="0" w:name="_heading=h.gjdgxs" w:colFirst="0" w:colLast="0"/>
      <w:bookmarkEnd w:id="0"/>
    </w:p>
    <w:p w14:paraId="40F73772" w14:textId="77777777" w:rsidR="0059414C" w:rsidRDefault="0059414C">
      <w:pPr>
        <w:pBdr>
          <w:top w:val="nil"/>
          <w:left w:val="nil"/>
          <w:bottom w:val="nil"/>
          <w:right w:val="nil"/>
          <w:between w:val="nil"/>
        </w:pBdr>
        <w:spacing w:before="0" w:after="0"/>
        <w:jc w:val="center"/>
      </w:pPr>
    </w:p>
    <w:p w14:paraId="6716EF1F" w14:textId="77777777" w:rsidR="0059414C" w:rsidRDefault="0059414C">
      <w:pPr>
        <w:pBdr>
          <w:top w:val="nil"/>
          <w:left w:val="nil"/>
          <w:bottom w:val="nil"/>
          <w:right w:val="nil"/>
          <w:between w:val="nil"/>
        </w:pBdr>
        <w:spacing w:before="0" w:after="0"/>
        <w:jc w:val="center"/>
      </w:pPr>
    </w:p>
    <w:p w14:paraId="75E068E0" w14:textId="77777777" w:rsidR="0059414C" w:rsidRDefault="0059414C">
      <w:pPr>
        <w:pBdr>
          <w:top w:val="nil"/>
          <w:left w:val="nil"/>
          <w:bottom w:val="nil"/>
          <w:right w:val="nil"/>
          <w:between w:val="nil"/>
        </w:pBdr>
        <w:spacing w:before="0" w:after="0"/>
        <w:jc w:val="center"/>
      </w:pPr>
    </w:p>
    <w:p w14:paraId="3D2459CD" w14:textId="77777777" w:rsidR="0059414C" w:rsidRDefault="0059414C">
      <w:pPr>
        <w:pBdr>
          <w:top w:val="nil"/>
          <w:left w:val="nil"/>
          <w:bottom w:val="nil"/>
          <w:right w:val="nil"/>
          <w:between w:val="nil"/>
        </w:pBdr>
        <w:spacing w:before="0" w:after="0"/>
        <w:jc w:val="center"/>
      </w:pPr>
    </w:p>
    <w:p w14:paraId="3695F433" w14:textId="77777777" w:rsidR="0059414C" w:rsidRDefault="0059414C">
      <w:pPr>
        <w:pBdr>
          <w:top w:val="nil"/>
          <w:left w:val="nil"/>
          <w:bottom w:val="nil"/>
          <w:right w:val="nil"/>
          <w:between w:val="nil"/>
        </w:pBdr>
        <w:spacing w:before="0" w:after="0"/>
        <w:jc w:val="center"/>
      </w:pPr>
    </w:p>
    <w:p w14:paraId="31C6237E" w14:textId="77777777" w:rsidR="0059414C" w:rsidRDefault="0059414C">
      <w:pPr>
        <w:pBdr>
          <w:top w:val="nil"/>
          <w:left w:val="nil"/>
          <w:bottom w:val="nil"/>
          <w:right w:val="nil"/>
          <w:between w:val="nil"/>
        </w:pBdr>
        <w:spacing w:before="0" w:after="0"/>
        <w:jc w:val="center"/>
      </w:pPr>
    </w:p>
    <w:p w14:paraId="194C5FE2" w14:textId="77777777" w:rsidR="0059414C" w:rsidRDefault="00000000">
      <w:pPr>
        <w:pBdr>
          <w:top w:val="nil"/>
          <w:left w:val="nil"/>
          <w:bottom w:val="nil"/>
          <w:right w:val="nil"/>
          <w:between w:val="nil"/>
        </w:pBdr>
        <w:spacing w:before="0" w:after="0"/>
        <w:jc w:val="center"/>
      </w:pPr>
      <w:r>
        <w:rPr>
          <w:rFonts w:ascii="Arial Black" w:eastAsia="Arial Black" w:hAnsi="Arial Black" w:cs="Arial Black"/>
          <w:b/>
          <w:bCs/>
          <w:noProof/>
          <w:sz w:val="96"/>
          <w:szCs w:val="96"/>
        </w:rPr>
        <w:drawing>
          <wp:inline distT="0" distB="0" distL="0" distR="0" wp14:anchorId="50E70452" wp14:editId="499D960E">
            <wp:extent cx="3065145" cy="1693545"/>
            <wp:effectExtent l="0" t="0" r="0" b="0"/>
            <wp:docPr id="12707985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065145" cy="1693545"/>
                    </a:xfrm>
                    <a:prstGeom prst="rect">
                      <a:avLst/>
                    </a:prstGeom>
                    <a:ln/>
                  </pic:spPr>
                </pic:pic>
              </a:graphicData>
            </a:graphic>
          </wp:inline>
        </w:drawing>
      </w:r>
    </w:p>
    <w:p w14:paraId="2207230A" w14:textId="77777777" w:rsidR="0059414C" w:rsidRDefault="00000000">
      <w:pPr>
        <w:pStyle w:val="Title"/>
        <w:spacing w:after="0"/>
      </w:pPr>
      <w:r>
        <w:t>June 26, 27, 28, 2026</w:t>
      </w:r>
    </w:p>
    <w:p w14:paraId="06D80A7B" w14:textId="77777777" w:rsidR="0059414C" w:rsidRDefault="0059414C">
      <w:pPr>
        <w:pStyle w:val="Title"/>
        <w:spacing w:before="0"/>
      </w:pPr>
    </w:p>
    <w:p w14:paraId="2916CDFA" w14:textId="77777777" w:rsidR="0059414C" w:rsidRDefault="00000000">
      <w:pPr>
        <w:pStyle w:val="Subtitle"/>
        <w:spacing w:after="0"/>
        <w:rPr>
          <w:b/>
          <w:bCs/>
          <w:sz w:val="56"/>
          <w:szCs w:val="56"/>
        </w:rPr>
      </w:pPr>
      <w:r>
        <w:rPr>
          <w:b/>
          <w:bCs/>
          <w:sz w:val="56"/>
          <w:szCs w:val="56"/>
        </w:rPr>
        <w:t>Homecraft division</w:t>
      </w:r>
    </w:p>
    <w:p w14:paraId="6AE8B99F" w14:textId="77777777" w:rsidR="0059414C" w:rsidRDefault="00000000">
      <w:pPr>
        <w:pStyle w:val="Subtitle"/>
        <w:spacing w:after="0"/>
        <w:rPr>
          <w:b/>
          <w:bCs/>
          <w:sz w:val="56"/>
          <w:szCs w:val="56"/>
        </w:rPr>
      </w:pPr>
      <w:r>
        <w:rPr>
          <w:b/>
          <w:bCs/>
          <w:sz w:val="56"/>
          <w:szCs w:val="56"/>
        </w:rPr>
        <w:t>prize list</w:t>
      </w:r>
    </w:p>
    <w:p w14:paraId="7D2605BD" w14:textId="77777777" w:rsidR="0059414C" w:rsidRDefault="0059414C">
      <w:pPr>
        <w:pStyle w:val="Subtitle"/>
        <w:spacing w:after="0"/>
        <w:rPr>
          <w:b/>
          <w:bCs/>
          <w:sz w:val="56"/>
          <w:szCs w:val="56"/>
        </w:rPr>
      </w:pPr>
    </w:p>
    <w:p w14:paraId="36B722F7" w14:textId="77777777" w:rsidR="0059414C" w:rsidRDefault="00000000">
      <w:pPr>
        <w:pStyle w:val="Subtitle"/>
        <w:rPr>
          <w:b/>
          <w:bCs/>
          <w:sz w:val="56"/>
          <w:szCs w:val="56"/>
        </w:rPr>
      </w:pPr>
      <w:r>
        <w:rPr>
          <w:b/>
          <w:bCs/>
          <w:sz w:val="56"/>
          <w:szCs w:val="56"/>
        </w:rPr>
        <w:t>www.maxvillefair.ca</w:t>
      </w:r>
    </w:p>
    <w:p w14:paraId="2AC52896" w14:textId="77777777" w:rsidR="0059414C" w:rsidRDefault="0059414C">
      <w:pPr>
        <w:pBdr>
          <w:top w:val="nil"/>
          <w:left w:val="nil"/>
          <w:bottom w:val="nil"/>
          <w:right w:val="nil"/>
          <w:between w:val="nil"/>
        </w:pBdr>
        <w:spacing w:before="0" w:after="0"/>
        <w:jc w:val="center"/>
      </w:pPr>
    </w:p>
    <w:p w14:paraId="68B2C793" w14:textId="77777777" w:rsidR="0059414C" w:rsidRDefault="0059414C">
      <w:pPr>
        <w:pBdr>
          <w:top w:val="nil"/>
          <w:left w:val="nil"/>
          <w:bottom w:val="nil"/>
          <w:right w:val="nil"/>
          <w:between w:val="nil"/>
        </w:pBdr>
        <w:spacing w:before="0" w:after="0"/>
        <w:jc w:val="center"/>
      </w:pPr>
    </w:p>
    <w:p w14:paraId="2D9F3E60" w14:textId="77777777" w:rsidR="0059414C" w:rsidRDefault="0059414C">
      <w:pPr>
        <w:pBdr>
          <w:top w:val="nil"/>
          <w:left w:val="nil"/>
          <w:bottom w:val="nil"/>
          <w:right w:val="nil"/>
          <w:between w:val="nil"/>
        </w:pBdr>
        <w:spacing w:before="0" w:after="0"/>
        <w:jc w:val="center"/>
      </w:pPr>
    </w:p>
    <w:p w14:paraId="5128B8E6" w14:textId="77777777" w:rsidR="0059414C" w:rsidRDefault="0059414C">
      <w:pPr>
        <w:pBdr>
          <w:top w:val="nil"/>
          <w:left w:val="nil"/>
          <w:bottom w:val="nil"/>
          <w:right w:val="nil"/>
          <w:between w:val="nil"/>
        </w:pBdr>
        <w:spacing w:before="0" w:after="0"/>
        <w:jc w:val="center"/>
      </w:pPr>
    </w:p>
    <w:p w14:paraId="224A2919" w14:textId="77777777" w:rsidR="0059414C" w:rsidRDefault="0059414C">
      <w:pPr>
        <w:pBdr>
          <w:top w:val="nil"/>
          <w:left w:val="nil"/>
          <w:bottom w:val="nil"/>
          <w:right w:val="nil"/>
          <w:between w:val="nil"/>
        </w:pBdr>
        <w:spacing w:before="0" w:after="0"/>
        <w:jc w:val="center"/>
      </w:pPr>
    </w:p>
    <w:p w14:paraId="121759E2" w14:textId="77777777" w:rsidR="0059414C" w:rsidRDefault="00000000">
      <w:pPr>
        <w:pBdr>
          <w:top w:val="nil"/>
          <w:left w:val="nil"/>
          <w:bottom w:val="nil"/>
          <w:right w:val="nil"/>
          <w:between w:val="nil"/>
        </w:pBdr>
        <w:spacing w:before="0" w:after="0"/>
        <w:jc w:val="center"/>
      </w:pPr>
      <w:r>
        <w:br w:type="page"/>
      </w:r>
    </w:p>
    <w:p w14:paraId="759E149A" w14:textId="77777777" w:rsidR="00BB56FD" w:rsidRDefault="00BB56FD">
      <w:pPr>
        <w:rPr>
          <w:b/>
          <w:bCs/>
          <w:smallCaps/>
          <w:color w:val="00642D"/>
          <w:sz w:val="32"/>
          <w:szCs w:val="32"/>
        </w:rPr>
      </w:pPr>
      <w:r>
        <w:rPr>
          <w:b/>
          <w:bCs/>
          <w:smallCaps/>
          <w:color w:val="00642D"/>
          <w:sz w:val="32"/>
          <w:szCs w:val="32"/>
        </w:rPr>
        <w:lastRenderedPageBreak/>
        <w:br w:type="page"/>
      </w:r>
    </w:p>
    <w:p w14:paraId="52FEC33A" w14:textId="61DADAA2" w:rsidR="00BB56FD" w:rsidRDefault="00000000" w:rsidP="00BB56FD">
      <w:pPr>
        <w:keepNext/>
        <w:keepLines/>
        <w:pBdr>
          <w:top w:val="nil"/>
          <w:left w:val="nil"/>
          <w:bottom w:val="nil"/>
          <w:right w:val="nil"/>
          <w:between w:val="nil"/>
        </w:pBdr>
        <w:spacing w:after="0" w:line="259" w:lineRule="auto"/>
        <w:rPr>
          <w:b/>
          <w:bCs/>
          <w:smallCaps/>
          <w:color w:val="00642D"/>
          <w:sz w:val="32"/>
          <w:szCs w:val="32"/>
        </w:rPr>
      </w:pPr>
      <w:r>
        <w:rPr>
          <w:b/>
          <w:bCs/>
          <w:smallCaps/>
          <w:color w:val="00642D"/>
          <w:sz w:val="32"/>
          <w:szCs w:val="32"/>
        </w:rPr>
        <w:lastRenderedPageBreak/>
        <w:t>Table of Contents</w:t>
      </w:r>
    </w:p>
    <w:sdt>
      <w:sdtPr>
        <w:id w:val="-1602204450"/>
        <w:docPartObj>
          <w:docPartGallery w:val="Table of Contents"/>
          <w:docPartUnique/>
        </w:docPartObj>
      </w:sdtPr>
      <w:sdtContent>
        <w:p w14:paraId="38692AB3" w14:textId="6D72FF1B" w:rsidR="00BB56FD" w:rsidRDefault="00BB56FD">
          <w:pPr>
            <w:pStyle w:val="TOC1"/>
            <w:rPr>
              <w:rFonts w:asciiTheme="minorHAnsi" w:eastAsiaTheme="minorEastAsia" w:hAnsiTheme="minorHAnsi" w:cstheme="minorBidi"/>
              <w:b w:val="0"/>
              <w:noProof/>
              <w:color w:val="auto"/>
              <w:kern w:val="2"/>
              <w:sz w:val="24"/>
              <w:szCs w:val="24"/>
              <w14:ligatures w14:val="standardContextual"/>
            </w:rPr>
          </w:pPr>
          <w:r>
            <w:fldChar w:fldCharType="begin"/>
          </w:r>
          <w:r>
            <w:instrText xml:space="preserve"> TOC \o "1-6" \h \z \u </w:instrText>
          </w:r>
          <w:r>
            <w:fldChar w:fldCharType="separate"/>
          </w:r>
          <w:hyperlink w:anchor="_Toc226544763" w:history="1">
            <w:r w:rsidRPr="00B9282A">
              <w:rPr>
                <w:rStyle w:val="Hyperlink"/>
                <w:noProof/>
              </w:rPr>
              <w:t>FLOWERS</w:t>
            </w:r>
            <w:r>
              <w:rPr>
                <w:noProof/>
                <w:webHidden/>
              </w:rPr>
              <w:tab/>
            </w:r>
            <w:r>
              <w:rPr>
                <w:noProof/>
                <w:webHidden/>
              </w:rPr>
              <w:fldChar w:fldCharType="begin"/>
            </w:r>
            <w:r>
              <w:rPr>
                <w:noProof/>
                <w:webHidden/>
              </w:rPr>
              <w:instrText xml:space="preserve"> PAGEREF _Toc226544763 \h </w:instrText>
            </w:r>
            <w:r>
              <w:rPr>
                <w:noProof/>
                <w:webHidden/>
              </w:rPr>
            </w:r>
            <w:r>
              <w:rPr>
                <w:noProof/>
                <w:webHidden/>
              </w:rPr>
              <w:fldChar w:fldCharType="separate"/>
            </w:r>
            <w:r w:rsidR="0028097B">
              <w:rPr>
                <w:noProof/>
                <w:webHidden/>
              </w:rPr>
              <w:t>4</w:t>
            </w:r>
            <w:r>
              <w:rPr>
                <w:noProof/>
                <w:webHidden/>
              </w:rPr>
              <w:fldChar w:fldCharType="end"/>
            </w:r>
          </w:hyperlink>
        </w:p>
        <w:p w14:paraId="3597E1FB" w14:textId="68D11299" w:rsidR="00BB56FD" w:rsidRDefault="00BB56FD">
          <w:pPr>
            <w:pStyle w:val="TOC2"/>
            <w:tabs>
              <w:tab w:val="right" w:leader="dot" w:pos="9911"/>
            </w:tabs>
            <w:rPr>
              <w:rFonts w:asciiTheme="minorHAnsi" w:eastAsiaTheme="minorEastAsia" w:hAnsiTheme="minorHAnsi" w:cstheme="minorBidi"/>
              <w:noProof/>
              <w:color w:val="auto"/>
              <w:kern w:val="2"/>
              <w:sz w:val="24"/>
              <w:szCs w:val="24"/>
              <w14:ligatures w14:val="standardContextual"/>
            </w:rPr>
          </w:pPr>
          <w:hyperlink w:anchor="_Toc226544764" w:history="1">
            <w:r w:rsidRPr="00B9282A">
              <w:rPr>
                <w:rStyle w:val="Hyperlink"/>
                <w:noProof/>
              </w:rPr>
              <w:t>CLASS 1</w:t>
            </w:r>
            <w:r>
              <w:rPr>
                <w:noProof/>
                <w:webHidden/>
              </w:rPr>
              <w:tab/>
            </w:r>
            <w:r>
              <w:rPr>
                <w:noProof/>
                <w:webHidden/>
              </w:rPr>
              <w:fldChar w:fldCharType="begin"/>
            </w:r>
            <w:r>
              <w:rPr>
                <w:noProof/>
                <w:webHidden/>
              </w:rPr>
              <w:instrText xml:space="preserve"> PAGEREF _Toc226544764 \h </w:instrText>
            </w:r>
            <w:r>
              <w:rPr>
                <w:noProof/>
                <w:webHidden/>
              </w:rPr>
            </w:r>
            <w:r>
              <w:rPr>
                <w:noProof/>
                <w:webHidden/>
              </w:rPr>
              <w:fldChar w:fldCharType="separate"/>
            </w:r>
            <w:r w:rsidR="0028097B">
              <w:rPr>
                <w:noProof/>
                <w:webHidden/>
              </w:rPr>
              <w:t>4</w:t>
            </w:r>
            <w:r>
              <w:rPr>
                <w:noProof/>
                <w:webHidden/>
              </w:rPr>
              <w:fldChar w:fldCharType="end"/>
            </w:r>
          </w:hyperlink>
        </w:p>
        <w:p w14:paraId="1EC52291" w14:textId="5E9B256D" w:rsidR="00BB56FD" w:rsidRDefault="00BB56FD">
          <w:pPr>
            <w:pStyle w:val="TOC3"/>
            <w:rPr>
              <w:rFonts w:asciiTheme="minorHAnsi" w:eastAsiaTheme="minorEastAsia" w:hAnsiTheme="minorHAnsi" w:cstheme="minorBidi"/>
              <w:noProof/>
              <w:color w:val="auto"/>
              <w:kern w:val="2"/>
              <w:sz w:val="24"/>
              <w:szCs w:val="24"/>
              <w14:ligatures w14:val="standardContextual"/>
            </w:rPr>
          </w:pPr>
          <w:hyperlink w:anchor="_Toc226544765" w:history="1">
            <w:r w:rsidRPr="00B9282A">
              <w:rPr>
                <w:rStyle w:val="Hyperlink"/>
                <w:noProof/>
              </w:rPr>
              <w:t>POTTED PLANTS</w:t>
            </w:r>
            <w:r>
              <w:rPr>
                <w:noProof/>
                <w:webHidden/>
              </w:rPr>
              <w:tab/>
            </w:r>
            <w:r>
              <w:rPr>
                <w:noProof/>
                <w:webHidden/>
              </w:rPr>
              <w:fldChar w:fldCharType="begin"/>
            </w:r>
            <w:r>
              <w:rPr>
                <w:noProof/>
                <w:webHidden/>
              </w:rPr>
              <w:instrText xml:space="preserve"> PAGEREF _Toc226544765 \h </w:instrText>
            </w:r>
            <w:r>
              <w:rPr>
                <w:noProof/>
                <w:webHidden/>
              </w:rPr>
            </w:r>
            <w:r>
              <w:rPr>
                <w:noProof/>
                <w:webHidden/>
              </w:rPr>
              <w:fldChar w:fldCharType="separate"/>
            </w:r>
            <w:r w:rsidR="0028097B">
              <w:rPr>
                <w:noProof/>
                <w:webHidden/>
              </w:rPr>
              <w:t>4</w:t>
            </w:r>
            <w:r>
              <w:rPr>
                <w:noProof/>
                <w:webHidden/>
              </w:rPr>
              <w:fldChar w:fldCharType="end"/>
            </w:r>
          </w:hyperlink>
        </w:p>
        <w:p w14:paraId="0BCBD9FD" w14:textId="38EC422D" w:rsidR="00BB56FD" w:rsidRDefault="00BB56FD">
          <w:pPr>
            <w:pStyle w:val="TOC3"/>
            <w:rPr>
              <w:rFonts w:asciiTheme="minorHAnsi" w:eastAsiaTheme="minorEastAsia" w:hAnsiTheme="minorHAnsi" w:cstheme="minorBidi"/>
              <w:noProof/>
              <w:color w:val="auto"/>
              <w:kern w:val="2"/>
              <w:sz w:val="24"/>
              <w:szCs w:val="24"/>
              <w14:ligatures w14:val="standardContextual"/>
            </w:rPr>
          </w:pPr>
          <w:hyperlink w:anchor="_Toc226544766" w:history="1">
            <w:r w:rsidRPr="00B9282A">
              <w:rPr>
                <w:rStyle w:val="Hyperlink"/>
                <w:noProof/>
              </w:rPr>
              <w:t>CUT FLOWERS &amp; SHRUBS</w:t>
            </w:r>
            <w:r>
              <w:rPr>
                <w:noProof/>
                <w:webHidden/>
              </w:rPr>
              <w:tab/>
            </w:r>
            <w:r>
              <w:rPr>
                <w:noProof/>
                <w:webHidden/>
              </w:rPr>
              <w:fldChar w:fldCharType="begin"/>
            </w:r>
            <w:r>
              <w:rPr>
                <w:noProof/>
                <w:webHidden/>
              </w:rPr>
              <w:instrText xml:space="preserve"> PAGEREF _Toc226544766 \h </w:instrText>
            </w:r>
            <w:r>
              <w:rPr>
                <w:noProof/>
                <w:webHidden/>
              </w:rPr>
            </w:r>
            <w:r>
              <w:rPr>
                <w:noProof/>
                <w:webHidden/>
              </w:rPr>
              <w:fldChar w:fldCharType="separate"/>
            </w:r>
            <w:r w:rsidR="0028097B">
              <w:rPr>
                <w:noProof/>
                <w:webHidden/>
              </w:rPr>
              <w:t>4</w:t>
            </w:r>
            <w:r>
              <w:rPr>
                <w:noProof/>
                <w:webHidden/>
              </w:rPr>
              <w:fldChar w:fldCharType="end"/>
            </w:r>
          </w:hyperlink>
        </w:p>
        <w:p w14:paraId="26767310" w14:textId="35697F2C" w:rsidR="00BB56FD" w:rsidRDefault="00BB56FD">
          <w:pPr>
            <w:pStyle w:val="TOC3"/>
            <w:rPr>
              <w:rFonts w:asciiTheme="minorHAnsi" w:eastAsiaTheme="minorEastAsia" w:hAnsiTheme="minorHAnsi" w:cstheme="minorBidi"/>
              <w:noProof/>
              <w:color w:val="auto"/>
              <w:kern w:val="2"/>
              <w:sz w:val="24"/>
              <w:szCs w:val="24"/>
              <w14:ligatures w14:val="standardContextual"/>
            </w:rPr>
          </w:pPr>
          <w:hyperlink w:anchor="_Toc226544767" w:history="1">
            <w:r w:rsidRPr="00B9282A">
              <w:rPr>
                <w:rStyle w:val="Hyperlink"/>
                <w:noProof/>
              </w:rPr>
              <w:t>GARDEN</w:t>
            </w:r>
            <w:r>
              <w:rPr>
                <w:noProof/>
                <w:webHidden/>
              </w:rPr>
              <w:tab/>
            </w:r>
            <w:r>
              <w:rPr>
                <w:noProof/>
                <w:webHidden/>
              </w:rPr>
              <w:fldChar w:fldCharType="begin"/>
            </w:r>
            <w:r>
              <w:rPr>
                <w:noProof/>
                <w:webHidden/>
              </w:rPr>
              <w:instrText xml:space="preserve"> PAGEREF _Toc226544767 \h </w:instrText>
            </w:r>
            <w:r>
              <w:rPr>
                <w:noProof/>
                <w:webHidden/>
              </w:rPr>
            </w:r>
            <w:r>
              <w:rPr>
                <w:noProof/>
                <w:webHidden/>
              </w:rPr>
              <w:fldChar w:fldCharType="separate"/>
            </w:r>
            <w:r w:rsidR="0028097B">
              <w:rPr>
                <w:noProof/>
                <w:webHidden/>
              </w:rPr>
              <w:t>4</w:t>
            </w:r>
            <w:r>
              <w:rPr>
                <w:noProof/>
                <w:webHidden/>
              </w:rPr>
              <w:fldChar w:fldCharType="end"/>
            </w:r>
          </w:hyperlink>
        </w:p>
        <w:p w14:paraId="2928F079" w14:textId="6355E577" w:rsidR="00BB56FD" w:rsidRDefault="00BB56FD">
          <w:pPr>
            <w:pStyle w:val="TOC3"/>
            <w:rPr>
              <w:rFonts w:asciiTheme="minorHAnsi" w:eastAsiaTheme="minorEastAsia" w:hAnsiTheme="minorHAnsi" w:cstheme="minorBidi"/>
              <w:noProof/>
              <w:color w:val="auto"/>
              <w:kern w:val="2"/>
              <w:sz w:val="24"/>
              <w:szCs w:val="24"/>
              <w14:ligatures w14:val="standardContextual"/>
            </w:rPr>
          </w:pPr>
          <w:hyperlink w:anchor="_Toc226544768" w:history="1">
            <w:r w:rsidRPr="00B9282A">
              <w:rPr>
                <w:rStyle w:val="Hyperlink"/>
                <w:noProof/>
              </w:rPr>
              <w:t>FRESH FLOWER DESIGN</w:t>
            </w:r>
            <w:r>
              <w:rPr>
                <w:noProof/>
                <w:webHidden/>
              </w:rPr>
              <w:tab/>
            </w:r>
            <w:r>
              <w:rPr>
                <w:noProof/>
                <w:webHidden/>
              </w:rPr>
              <w:fldChar w:fldCharType="begin"/>
            </w:r>
            <w:r>
              <w:rPr>
                <w:noProof/>
                <w:webHidden/>
              </w:rPr>
              <w:instrText xml:space="preserve"> PAGEREF _Toc226544768 \h </w:instrText>
            </w:r>
            <w:r>
              <w:rPr>
                <w:noProof/>
                <w:webHidden/>
              </w:rPr>
            </w:r>
            <w:r>
              <w:rPr>
                <w:noProof/>
                <w:webHidden/>
              </w:rPr>
              <w:fldChar w:fldCharType="separate"/>
            </w:r>
            <w:r w:rsidR="0028097B">
              <w:rPr>
                <w:noProof/>
                <w:webHidden/>
              </w:rPr>
              <w:t>4</w:t>
            </w:r>
            <w:r>
              <w:rPr>
                <w:noProof/>
                <w:webHidden/>
              </w:rPr>
              <w:fldChar w:fldCharType="end"/>
            </w:r>
          </w:hyperlink>
        </w:p>
        <w:p w14:paraId="229E2C9F" w14:textId="4B56EEAB" w:rsidR="00BB56FD" w:rsidRDefault="00BB56FD">
          <w:pPr>
            <w:pStyle w:val="TOC1"/>
            <w:rPr>
              <w:rFonts w:asciiTheme="minorHAnsi" w:eastAsiaTheme="minorEastAsia" w:hAnsiTheme="minorHAnsi" w:cstheme="minorBidi"/>
              <w:b w:val="0"/>
              <w:noProof/>
              <w:color w:val="auto"/>
              <w:kern w:val="2"/>
              <w:sz w:val="24"/>
              <w:szCs w:val="24"/>
              <w14:ligatures w14:val="standardContextual"/>
            </w:rPr>
          </w:pPr>
          <w:hyperlink w:anchor="_Toc226544769" w:history="1">
            <w:r w:rsidRPr="00B9282A">
              <w:rPr>
                <w:rStyle w:val="Hyperlink"/>
                <w:noProof/>
              </w:rPr>
              <w:t>CULINARY ARTS</w:t>
            </w:r>
            <w:r>
              <w:rPr>
                <w:noProof/>
                <w:webHidden/>
              </w:rPr>
              <w:tab/>
            </w:r>
            <w:r>
              <w:rPr>
                <w:noProof/>
                <w:webHidden/>
              </w:rPr>
              <w:fldChar w:fldCharType="begin"/>
            </w:r>
            <w:r>
              <w:rPr>
                <w:noProof/>
                <w:webHidden/>
              </w:rPr>
              <w:instrText xml:space="preserve"> PAGEREF _Toc226544769 \h </w:instrText>
            </w:r>
            <w:r>
              <w:rPr>
                <w:noProof/>
                <w:webHidden/>
              </w:rPr>
            </w:r>
            <w:r>
              <w:rPr>
                <w:noProof/>
                <w:webHidden/>
              </w:rPr>
              <w:fldChar w:fldCharType="separate"/>
            </w:r>
            <w:r w:rsidR="0028097B">
              <w:rPr>
                <w:noProof/>
                <w:webHidden/>
              </w:rPr>
              <w:t>5</w:t>
            </w:r>
            <w:r>
              <w:rPr>
                <w:noProof/>
                <w:webHidden/>
              </w:rPr>
              <w:fldChar w:fldCharType="end"/>
            </w:r>
          </w:hyperlink>
        </w:p>
        <w:p w14:paraId="2922A15C" w14:textId="180F5FE6" w:rsidR="00BB56FD" w:rsidRDefault="00BB56FD">
          <w:pPr>
            <w:pStyle w:val="TOC2"/>
            <w:tabs>
              <w:tab w:val="right" w:leader="dot" w:pos="9911"/>
            </w:tabs>
            <w:rPr>
              <w:rFonts w:asciiTheme="minorHAnsi" w:eastAsiaTheme="minorEastAsia" w:hAnsiTheme="minorHAnsi" w:cstheme="minorBidi"/>
              <w:noProof/>
              <w:color w:val="auto"/>
              <w:kern w:val="2"/>
              <w:sz w:val="24"/>
              <w:szCs w:val="24"/>
              <w14:ligatures w14:val="standardContextual"/>
            </w:rPr>
          </w:pPr>
          <w:hyperlink w:anchor="_Toc226544770" w:history="1">
            <w:r w:rsidRPr="00B9282A">
              <w:rPr>
                <w:rStyle w:val="Hyperlink"/>
                <w:noProof/>
              </w:rPr>
              <w:t>CLASS 2</w:t>
            </w:r>
            <w:r>
              <w:rPr>
                <w:noProof/>
                <w:webHidden/>
              </w:rPr>
              <w:tab/>
            </w:r>
            <w:r>
              <w:rPr>
                <w:noProof/>
                <w:webHidden/>
              </w:rPr>
              <w:fldChar w:fldCharType="begin"/>
            </w:r>
            <w:r>
              <w:rPr>
                <w:noProof/>
                <w:webHidden/>
              </w:rPr>
              <w:instrText xml:space="preserve"> PAGEREF _Toc226544770 \h </w:instrText>
            </w:r>
            <w:r>
              <w:rPr>
                <w:noProof/>
                <w:webHidden/>
              </w:rPr>
            </w:r>
            <w:r>
              <w:rPr>
                <w:noProof/>
                <w:webHidden/>
              </w:rPr>
              <w:fldChar w:fldCharType="separate"/>
            </w:r>
            <w:r w:rsidR="0028097B">
              <w:rPr>
                <w:noProof/>
                <w:webHidden/>
              </w:rPr>
              <w:t>5</w:t>
            </w:r>
            <w:r>
              <w:rPr>
                <w:noProof/>
                <w:webHidden/>
              </w:rPr>
              <w:fldChar w:fldCharType="end"/>
            </w:r>
          </w:hyperlink>
        </w:p>
        <w:p w14:paraId="309518D8" w14:textId="1D64D0F0" w:rsidR="00BB56FD" w:rsidRDefault="00BB56FD">
          <w:pPr>
            <w:pStyle w:val="TOC3"/>
            <w:rPr>
              <w:rFonts w:asciiTheme="minorHAnsi" w:eastAsiaTheme="minorEastAsia" w:hAnsiTheme="minorHAnsi" w:cstheme="minorBidi"/>
              <w:noProof/>
              <w:color w:val="auto"/>
              <w:kern w:val="2"/>
              <w:sz w:val="24"/>
              <w:szCs w:val="24"/>
              <w14:ligatures w14:val="standardContextual"/>
            </w:rPr>
          </w:pPr>
          <w:hyperlink w:anchor="_Toc226544771" w:history="1">
            <w:r w:rsidRPr="00B9282A">
              <w:rPr>
                <w:rStyle w:val="Hyperlink"/>
                <w:noProof/>
              </w:rPr>
              <w:t>BREADS</w:t>
            </w:r>
            <w:r>
              <w:rPr>
                <w:noProof/>
                <w:webHidden/>
              </w:rPr>
              <w:tab/>
            </w:r>
            <w:r>
              <w:rPr>
                <w:noProof/>
                <w:webHidden/>
              </w:rPr>
              <w:fldChar w:fldCharType="begin"/>
            </w:r>
            <w:r>
              <w:rPr>
                <w:noProof/>
                <w:webHidden/>
              </w:rPr>
              <w:instrText xml:space="preserve"> PAGEREF _Toc226544771 \h </w:instrText>
            </w:r>
            <w:r>
              <w:rPr>
                <w:noProof/>
                <w:webHidden/>
              </w:rPr>
            </w:r>
            <w:r>
              <w:rPr>
                <w:noProof/>
                <w:webHidden/>
              </w:rPr>
              <w:fldChar w:fldCharType="separate"/>
            </w:r>
            <w:r w:rsidR="0028097B">
              <w:rPr>
                <w:noProof/>
                <w:webHidden/>
              </w:rPr>
              <w:t>5</w:t>
            </w:r>
            <w:r>
              <w:rPr>
                <w:noProof/>
                <w:webHidden/>
              </w:rPr>
              <w:fldChar w:fldCharType="end"/>
            </w:r>
          </w:hyperlink>
        </w:p>
        <w:p w14:paraId="62E6E8D0" w14:textId="6911C30C" w:rsidR="00BB56FD" w:rsidRDefault="00BB56FD">
          <w:pPr>
            <w:pStyle w:val="TOC3"/>
            <w:rPr>
              <w:rFonts w:asciiTheme="minorHAnsi" w:eastAsiaTheme="minorEastAsia" w:hAnsiTheme="minorHAnsi" w:cstheme="minorBidi"/>
              <w:noProof/>
              <w:color w:val="auto"/>
              <w:kern w:val="2"/>
              <w:sz w:val="24"/>
              <w:szCs w:val="24"/>
              <w14:ligatures w14:val="standardContextual"/>
            </w:rPr>
          </w:pPr>
          <w:hyperlink w:anchor="_Toc226544772" w:history="1">
            <w:r w:rsidRPr="00B9282A">
              <w:rPr>
                <w:rStyle w:val="Hyperlink"/>
                <w:noProof/>
              </w:rPr>
              <w:t>QUICK BREADS &amp; MUFFINS</w:t>
            </w:r>
            <w:r>
              <w:rPr>
                <w:noProof/>
                <w:webHidden/>
              </w:rPr>
              <w:tab/>
            </w:r>
            <w:r>
              <w:rPr>
                <w:noProof/>
                <w:webHidden/>
              </w:rPr>
              <w:fldChar w:fldCharType="begin"/>
            </w:r>
            <w:r>
              <w:rPr>
                <w:noProof/>
                <w:webHidden/>
              </w:rPr>
              <w:instrText xml:space="preserve"> PAGEREF _Toc226544772 \h </w:instrText>
            </w:r>
            <w:r>
              <w:rPr>
                <w:noProof/>
                <w:webHidden/>
              </w:rPr>
            </w:r>
            <w:r>
              <w:rPr>
                <w:noProof/>
                <w:webHidden/>
              </w:rPr>
              <w:fldChar w:fldCharType="separate"/>
            </w:r>
            <w:r w:rsidR="0028097B">
              <w:rPr>
                <w:noProof/>
                <w:webHidden/>
              </w:rPr>
              <w:t>5</w:t>
            </w:r>
            <w:r>
              <w:rPr>
                <w:noProof/>
                <w:webHidden/>
              </w:rPr>
              <w:fldChar w:fldCharType="end"/>
            </w:r>
          </w:hyperlink>
        </w:p>
        <w:p w14:paraId="4F7E654E" w14:textId="35611A49" w:rsidR="00BB56FD" w:rsidRDefault="00BB56FD">
          <w:pPr>
            <w:pStyle w:val="TOC3"/>
            <w:rPr>
              <w:rFonts w:asciiTheme="minorHAnsi" w:eastAsiaTheme="minorEastAsia" w:hAnsiTheme="minorHAnsi" w:cstheme="minorBidi"/>
              <w:noProof/>
              <w:color w:val="auto"/>
              <w:kern w:val="2"/>
              <w:sz w:val="24"/>
              <w:szCs w:val="24"/>
              <w14:ligatures w14:val="standardContextual"/>
            </w:rPr>
          </w:pPr>
          <w:hyperlink w:anchor="_Toc226544773" w:history="1">
            <w:r w:rsidRPr="00B9282A">
              <w:rPr>
                <w:rStyle w:val="Hyperlink"/>
                <w:noProof/>
              </w:rPr>
              <w:t>SQUARES, COOKIES &amp; CANDY</w:t>
            </w:r>
            <w:r>
              <w:rPr>
                <w:noProof/>
                <w:webHidden/>
              </w:rPr>
              <w:tab/>
            </w:r>
            <w:r>
              <w:rPr>
                <w:noProof/>
                <w:webHidden/>
              </w:rPr>
              <w:fldChar w:fldCharType="begin"/>
            </w:r>
            <w:r>
              <w:rPr>
                <w:noProof/>
                <w:webHidden/>
              </w:rPr>
              <w:instrText xml:space="preserve"> PAGEREF _Toc226544773 \h </w:instrText>
            </w:r>
            <w:r>
              <w:rPr>
                <w:noProof/>
                <w:webHidden/>
              </w:rPr>
            </w:r>
            <w:r>
              <w:rPr>
                <w:noProof/>
                <w:webHidden/>
              </w:rPr>
              <w:fldChar w:fldCharType="separate"/>
            </w:r>
            <w:r w:rsidR="0028097B">
              <w:rPr>
                <w:noProof/>
                <w:webHidden/>
              </w:rPr>
              <w:t>5</w:t>
            </w:r>
            <w:r>
              <w:rPr>
                <w:noProof/>
                <w:webHidden/>
              </w:rPr>
              <w:fldChar w:fldCharType="end"/>
            </w:r>
          </w:hyperlink>
        </w:p>
        <w:p w14:paraId="3F0130D6" w14:textId="79A06D4C" w:rsidR="00BB56FD" w:rsidRDefault="00BB56FD">
          <w:pPr>
            <w:pStyle w:val="TOC3"/>
            <w:rPr>
              <w:rFonts w:asciiTheme="minorHAnsi" w:eastAsiaTheme="minorEastAsia" w:hAnsiTheme="minorHAnsi" w:cstheme="minorBidi"/>
              <w:noProof/>
              <w:color w:val="auto"/>
              <w:kern w:val="2"/>
              <w:sz w:val="24"/>
              <w:szCs w:val="24"/>
              <w14:ligatures w14:val="standardContextual"/>
            </w:rPr>
          </w:pPr>
          <w:hyperlink w:anchor="_Toc226544774" w:history="1">
            <w:r w:rsidRPr="00B9282A">
              <w:rPr>
                <w:rStyle w:val="Hyperlink"/>
                <w:noProof/>
              </w:rPr>
              <w:t>CAKES</w:t>
            </w:r>
            <w:r>
              <w:rPr>
                <w:noProof/>
                <w:webHidden/>
              </w:rPr>
              <w:tab/>
            </w:r>
            <w:r>
              <w:rPr>
                <w:noProof/>
                <w:webHidden/>
              </w:rPr>
              <w:fldChar w:fldCharType="begin"/>
            </w:r>
            <w:r>
              <w:rPr>
                <w:noProof/>
                <w:webHidden/>
              </w:rPr>
              <w:instrText xml:space="preserve"> PAGEREF _Toc226544774 \h </w:instrText>
            </w:r>
            <w:r>
              <w:rPr>
                <w:noProof/>
                <w:webHidden/>
              </w:rPr>
            </w:r>
            <w:r>
              <w:rPr>
                <w:noProof/>
                <w:webHidden/>
              </w:rPr>
              <w:fldChar w:fldCharType="separate"/>
            </w:r>
            <w:r w:rsidR="0028097B">
              <w:rPr>
                <w:noProof/>
                <w:webHidden/>
              </w:rPr>
              <w:t>5</w:t>
            </w:r>
            <w:r>
              <w:rPr>
                <w:noProof/>
                <w:webHidden/>
              </w:rPr>
              <w:fldChar w:fldCharType="end"/>
            </w:r>
          </w:hyperlink>
        </w:p>
        <w:p w14:paraId="2BBB50DE" w14:textId="54FD3FBD" w:rsidR="00BB56FD" w:rsidRDefault="00BB56FD">
          <w:pPr>
            <w:pStyle w:val="TOC3"/>
            <w:rPr>
              <w:rFonts w:asciiTheme="minorHAnsi" w:eastAsiaTheme="minorEastAsia" w:hAnsiTheme="minorHAnsi" w:cstheme="minorBidi"/>
              <w:noProof/>
              <w:color w:val="auto"/>
              <w:kern w:val="2"/>
              <w:sz w:val="24"/>
              <w:szCs w:val="24"/>
              <w14:ligatures w14:val="standardContextual"/>
            </w:rPr>
          </w:pPr>
          <w:hyperlink w:anchor="_Toc226544775" w:history="1">
            <w:r w:rsidRPr="00B9282A">
              <w:rPr>
                <w:rStyle w:val="Hyperlink"/>
                <w:noProof/>
              </w:rPr>
              <w:t>PIES</w:t>
            </w:r>
            <w:r>
              <w:rPr>
                <w:noProof/>
                <w:webHidden/>
              </w:rPr>
              <w:tab/>
            </w:r>
            <w:r>
              <w:rPr>
                <w:noProof/>
                <w:webHidden/>
              </w:rPr>
              <w:fldChar w:fldCharType="begin"/>
            </w:r>
            <w:r>
              <w:rPr>
                <w:noProof/>
                <w:webHidden/>
              </w:rPr>
              <w:instrText xml:space="preserve"> PAGEREF _Toc226544775 \h </w:instrText>
            </w:r>
            <w:r>
              <w:rPr>
                <w:noProof/>
                <w:webHidden/>
              </w:rPr>
            </w:r>
            <w:r>
              <w:rPr>
                <w:noProof/>
                <w:webHidden/>
              </w:rPr>
              <w:fldChar w:fldCharType="separate"/>
            </w:r>
            <w:r w:rsidR="0028097B">
              <w:rPr>
                <w:noProof/>
                <w:webHidden/>
              </w:rPr>
              <w:t>6</w:t>
            </w:r>
            <w:r>
              <w:rPr>
                <w:noProof/>
                <w:webHidden/>
              </w:rPr>
              <w:fldChar w:fldCharType="end"/>
            </w:r>
          </w:hyperlink>
        </w:p>
        <w:p w14:paraId="4C1A274B" w14:textId="4A3B448F" w:rsidR="00BB56FD" w:rsidRDefault="00BB56FD">
          <w:pPr>
            <w:pStyle w:val="TOC3"/>
            <w:rPr>
              <w:rFonts w:asciiTheme="minorHAnsi" w:eastAsiaTheme="minorEastAsia" w:hAnsiTheme="minorHAnsi" w:cstheme="minorBidi"/>
              <w:noProof/>
              <w:color w:val="auto"/>
              <w:kern w:val="2"/>
              <w:sz w:val="24"/>
              <w:szCs w:val="24"/>
              <w14:ligatures w14:val="standardContextual"/>
            </w:rPr>
          </w:pPr>
          <w:hyperlink w:anchor="_Toc226544776" w:history="1">
            <w:r w:rsidRPr="00B9282A">
              <w:rPr>
                <w:rStyle w:val="Hyperlink"/>
                <w:noProof/>
              </w:rPr>
              <w:t>BOTTLED GOODS</w:t>
            </w:r>
            <w:r>
              <w:rPr>
                <w:noProof/>
                <w:webHidden/>
              </w:rPr>
              <w:tab/>
            </w:r>
            <w:r>
              <w:rPr>
                <w:noProof/>
                <w:webHidden/>
              </w:rPr>
              <w:fldChar w:fldCharType="begin"/>
            </w:r>
            <w:r>
              <w:rPr>
                <w:noProof/>
                <w:webHidden/>
              </w:rPr>
              <w:instrText xml:space="preserve"> PAGEREF _Toc226544776 \h </w:instrText>
            </w:r>
            <w:r>
              <w:rPr>
                <w:noProof/>
                <w:webHidden/>
              </w:rPr>
            </w:r>
            <w:r>
              <w:rPr>
                <w:noProof/>
                <w:webHidden/>
              </w:rPr>
              <w:fldChar w:fldCharType="separate"/>
            </w:r>
            <w:r w:rsidR="0028097B">
              <w:rPr>
                <w:noProof/>
                <w:webHidden/>
              </w:rPr>
              <w:t>6</w:t>
            </w:r>
            <w:r>
              <w:rPr>
                <w:noProof/>
                <w:webHidden/>
              </w:rPr>
              <w:fldChar w:fldCharType="end"/>
            </w:r>
          </w:hyperlink>
        </w:p>
        <w:p w14:paraId="22624F80" w14:textId="5207F003" w:rsidR="00BB56FD" w:rsidRDefault="00BB56FD">
          <w:pPr>
            <w:pStyle w:val="TOC1"/>
            <w:rPr>
              <w:rFonts w:asciiTheme="minorHAnsi" w:eastAsiaTheme="minorEastAsia" w:hAnsiTheme="minorHAnsi" w:cstheme="minorBidi"/>
              <w:b w:val="0"/>
              <w:noProof/>
              <w:color w:val="auto"/>
              <w:kern w:val="2"/>
              <w:sz w:val="24"/>
              <w:szCs w:val="24"/>
              <w14:ligatures w14:val="standardContextual"/>
            </w:rPr>
          </w:pPr>
          <w:hyperlink w:anchor="_Toc226544777" w:history="1">
            <w:r w:rsidRPr="00B9282A">
              <w:rPr>
                <w:rStyle w:val="Hyperlink"/>
                <w:noProof/>
              </w:rPr>
              <w:t>CRAFTS</w:t>
            </w:r>
            <w:r>
              <w:rPr>
                <w:noProof/>
                <w:webHidden/>
              </w:rPr>
              <w:tab/>
            </w:r>
            <w:r>
              <w:rPr>
                <w:noProof/>
                <w:webHidden/>
              </w:rPr>
              <w:fldChar w:fldCharType="begin"/>
            </w:r>
            <w:r>
              <w:rPr>
                <w:noProof/>
                <w:webHidden/>
              </w:rPr>
              <w:instrText xml:space="preserve"> PAGEREF _Toc226544777 \h </w:instrText>
            </w:r>
            <w:r>
              <w:rPr>
                <w:noProof/>
                <w:webHidden/>
              </w:rPr>
            </w:r>
            <w:r>
              <w:rPr>
                <w:noProof/>
                <w:webHidden/>
              </w:rPr>
              <w:fldChar w:fldCharType="separate"/>
            </w:r>
            <w:r w:rsidR="0028097B">
              <w:rPr>
                <w:noProof/>
                <w:webHidden/>
              </w:rPr>
              <w:t>6</w:t>
            </w:r>
            <w:r>
              <w:rPr>
                <w:noProof/>
                <w:webHidden/>
              </w:rPr>
              <w:fldChar w:fldCharType="end"/>
            </w:r>
          </w:hyperlink>
        </w:p>
        <w:p w14:paraId="3090A084" w14:textId="3E36D6EF" w:rsidR="00BB56FD" w:rsidRDefault="00BB56FD">
          <w:pPr>
            <w:pStyle w:val="TOC2"/>
            <w:tabs>
              <w:tab w:val="right" w:leader="dot" w:pos="9911"/>
            </w:tabs>
            <w:rPr>
              <w:rFonts w:asciiTheme="minorHAnsi" w:eastAsiaTheme="minorEastAsia" w:hAnsiTheme="minorHAnsi" w:cstheme="minorBidi"/>
              <w:noProof/>
              <w:color w:val="auto"/>
              <w:kern w:val="2"/>
              <w:sz w:val="24"/>
              <w:szCs w:val="24"/>
              <w14:ligatures w14:val="standardContextual"/>
            </w:rPr>
          </w:pPr>
          <w:hyperlink w:anchor="_Toc226544778" w:history="1">
            <w:r w:rsidRPr="00B9282A">
              <w:rPr>
                <w:rStyle w:val="Hyperlink"/>
                <w:noProof/>
              </w:rPr>
              <w:t>CLASS 3</w:t>
            </w:r>
            <w:r>
              <w:rPr>
                <w:noProof/>
                <w:webHidden/>
              </w:rPr>
              <w:tab/>
            </w:r>
            <w:r>
              <w:rPr>
                <w:noProof/>
                <w:webHidden/>
              </w:rPr>
              <w:fldChar w:fldCharType="begin"/>
            </w:r>
            <w:r>
              <w:rPr>
                <w:noProof/>
                <w:webHidden/>
              </w:rPr>
              <w:instrText xml:space="preserve"> PAGEREF _Toc226544778 \h </w:instrText>
            </w:r>
            <w:r>
              <w:rPr>
                <w:noProof/>
                <w:webHidden/>
              </w:rPr>
            </w:r>
            <w:r>
              <w:rPr>
                <w:noProof/>
                <w:webHidden/>
              </w:rPr>
              <w:fldChar w:fldCharType="separate"/>
            </w:r>
            <w:r w:rsidR="0028097B">
              <w:rPr>
                <w:noProof/>
                <w:webHidden/>
              </w:rPr>
              <w:t>6</w:t>
            </w:r>
            <w:r>
              <w:rPr>
                <w:noProof/>
                <w:webHidden/>
              </w:rPr>
              <w:fldChar w:fldCharType="end"/>
            </w:r>
          </w:hyperlink>
        </w:p>
        <w:p w14:paraId="376AB894" w14:textId="32644738" w:rsidR="00BB56FD" w:rsidRDefault="00BB56FD">
          <w:pPr>
            <w:pStyle w:val="TOC3"/>
            <w:rPr>
              <w:rFonts w:asciiTheme="minorHAnsi" w:eastAsiaTheme="minorEastAsia" w:hAnsiTheme="minorHAnsi" w:cstheme="minorBidi"/>
              <w:noProof/>
              <w:color w:val="auto"/>
              <w:kern w:val="2"/>
              <w:sz w:val="24"/>
              <w:szCs w:val="24"/>
              <w14:ligatures w14:val="standardContextual"/>
            </w:rPr>
          </w:pPr>
          <w:hyperlink w:anchor="_Toc226544779" w:history="1">
            <w:r w:rsidRPr="00B9282A">
              <w:rPr>
                <w:rStyle w:val="Hyperlink"/>
                <w:noProof/>
              </w:rPr>
              <w:t>QUILTING</w:t>
            </w:r>
            <w:r>
              <w:rPr>
                <w:noProof/>
                <w:webHidden/>
              </w:rPr>
              <w:tab/>
            </w:r>
            <w:r>
              <w:rPr>
                <w:noProof/>
                <w:webHidden/>
              </w:rPr>
              <w:fldChar w:fldCharType="begin"/>
            </w:r>
            <w:r>
              <w:rPr>
                <w:noProof/>
                <w:webHidden/>
              </w:rPr>
              <w:instrText xml:space="preserve"> PAGEREF _Toc226544779 \h </w:instrText>
            </w:r>
            <w:r>
              <w:rPr>
                <w:noProof/>
                <w:webHidden/>
              </w:rPr>
            </w:r>
            <w:r>
              <w:rPr>
                <w:noProof/>
                <w:webHidden/>
              </w:rPr>
              <w:fldChar w:fldCharType="separate"/>
            </w:r>
            <w:r w:rsidR="0028097B">
              <w:rPr>
                <w:noProof/>
                <w:webHidden/>
              </w:rPr>
              <w:t>6</w:t>
            </w:r>
            <w:r>
              <w:rPr>
                <w:noProof/>
                <w:webHidden/>
              </w:rPr>
              <w:fldChar w:fldCharType="end"/>
            </w:r>
          </w:hyperlink>
        </w:p>
        <w:p w14:paraId="1437CA54" w14:textId="27D627E6" w:rsidR="00BB56FD" w:rsidRDefault="00BB56FD">
          <w:pPr>
            <w:pStyle w:val="TOC3"/>
            <w:rPr>
              <w:rFonts w:asciiTheme="minorHAnsi" w:eastAsiaTheme="minorEastAsia" w:hAnsiTheme="minorHAnsi" w:cstheme="minorBidi"/>
              <w:noProof/>
              <w:color w:val="auto"/>
              <w:kern w:val="2"/>
              <w:sz w:val="24"/>
              <w:szCs w:val="24"/>
              <w14:ligatures w14:val="standardContextual"/>
            </w:rPr>
          </w:pPr>
          <w:hyperlink w:anchor="_Toc226544780" w:history="1">
            <w:r w:rsidRPr="00B9282A">
              <w:rPr>
                <w:rStyle w:val="Hyperlink"/>
                <w:noProof/>
              </w:rPr>
              <w:t>SEWING</w:t>
            </w:r>
            <w:r>
              <w:rPr>
                <w:noProof/>
                <w:webHidden/>
              </w:rPr>
              <w:tab/>
            </w:r>
            <w:r>
              <w:rPr>
                <w:noProof/>
                <w:webHidden/>
              </w:rPr>
              <w:fldChar w:fldCharType="begin"/>
            </w:r>
            <w:r>
              <w:rPr>
                <w:noProof/>
                <w:webHidden/>
              </w:rPr>
              <w:instrText xml:space="preserve"> PAGEREF _Toc226544780 \h </w:instrText>
            </w:r>
            <w:r>
              <w:rPr>
                <w:noProof/>
                <w:webHidden/>
              </w:rPr>
            </w:r>
            <w:r>
              <w:rPr>
                <w:noProof/>
                <w:webHidden/>
              </w:rPr>
              <w:fldChar w:fldCharType="separate"/>
            </w:r>
            <w:r w:rsidR="0028097B">
              <w:rPr>
                <w:noProof/>
                <w:webHidden/>
              </w:rPr>
              <w:t>7</w:t>
            </w:r>
            <w:r>
              <w:rPr>
                <w:noProof/>
                <w:webHidden/>
              </w:rPr>
              <w:fldChar w:fldCharType="end"/>
            </w:r>
          </w:hyperlink>
        </w:p>
        <w:p w14:paraId="3B59B3B6" w14:textId="7A67B5B3" w:rsidR="00BB56FD" w:rsidRDefault="00BB56FD">
          <w:pPr>
            <w:pStyle w:val="TOC3"/>
            <w:rPr>
              <w:rFonts w:asciiTheme="minorHAnsi" w:eastAsiaTheme="minorEastAsia" w:hAnsiTheme="minorHAnsi" w:cstheme="minorBidi"/>
              <w:noProof/>
              <w:color w:val="auto"/>
              <w:kern w:val="2"/>
              <w:sz w:val="24"/>
              <w:szCs w:val="24"/>
              <w14:ligatures w14:val="standardContextual"/>
            </w:rPr>
          </w:pPr>
          <w:hyperlink w:anchor="_Toc226544781" w:history="1">
            <w:r w:rsidRPr="00B9282A">
              <w:rPr>
                <w:rStyle w:val="Hyperlink"/>
                <w:noProof/>
              </w:rPr>
              <w:t>HOBBIES</w:t>
            </w:r>
            <w:r>
              <w:rPr>
                <w:noProof/>
                <w:webHidden/>
              </w:rPr>
              <w:tab/>
            </w:r>
            <w:r>
              <w:rPr>
                <w:noProof/>
                <w:webHidden/>
              </w:rPr>
              <w:fldChar w:fldCharType="begin"/>
            </w:r>
            <w:r>
              <w:rPr>
                <w:noProof/>
                <w:webHidden/>
              </w:rPr>
              <w:instrText xml:space="preserve"> PAGEREF _Toc226544781 \h </w:instrText>
            </w:r>
            <w:r>
              <w:rPr>
                <w:noProof/>
                <w:webHidden/>
              </w:rPr>
            </w:r>
            <w:r>
              <w:rPr>
                <w:noProof/>
                <w:webHidden/>
              </w:rPr>
              <w:fldChar w:fldCharType="separate"/>
            </w:r>
            <w:r w:rsidR="0028097B">
              <w:rPr>
                <w:noProof/>
                <w:webHidden/>
              </w:rPr>
              <w:t>7</w:t>
            </w:r>
            <w:r>
              <w:rPr>
                <w:noProof/>
                <w:webHidden/>
              </w:rPr>
              <w:fldChar w:fldCharType="end"/>
            </w:r>
          </w:hyperlink>
        </w:p>
        <w:p w14:paraId="7B50139F" w14:textId="1746E01F" w:rsidR="00BB56FD" w:rsidRDefault="00BB56FD">
          <w:pPr>
            <w:pStyle w:val="TOC3"/>
            <w:rPr>
              <w:rFonts w:asciiTheme="minorHAnsi" w:eastAsiaTheme="minorEastAsia" w:hAnsiTheme="minorHAnsi" w:cstheme="minorBidi"/>
              <w:noProof/>
              <w:color w:val="auto"/>
              <w:kern w:val="2"/>
              <w:sz w:val="24"/>
              <w:szCs w:val="24"/>
              <w14:ligatures w14:val="standardContextual"/>
            </w:rPr>
          </w:pPr>
          <w:hyperlink w:anchor="_Toc226544782" w:history="1">
            <w:r w:rsidRPr="00B9282A">
              <w:rPr>
                <w:rStyle w:val="Hyperlink"/>
                <w:noProof/>
              </w:rPr>
              <w:t>SEASONAL CRAFTS</w:t>
            </w:r>
            <w:r>
              <w:rPr>
                <w:noProof/>
                <w:webHidden/>
              </w:rPr>
              <w:tab/>
            </w:r>
            <w:r>
              <w:rPr>
                <w:noProof/>
                <w:webHidden/>
              </w:rPr>
              <w:fldChar w:fldCharType="begin"/>
            </w:r>
            <w:r>
              <w:rPr>
                <w:noProof/>
                <w:webHidden/>
              </w:rPr>
              <w:instrText xml:space="preserve"> PAGEREF _Toc226544782 \h </w:instrText>
            </w:r>
            <w:r>
              <w:rPr>
                <w:noProof/>
                <w:webHidden/>
              </w:rPr>
            </w:r>
            <w:r>
              <w:rPr>
                <w:noProof/>
                <w:webHidden/>
              </w:rPr>
              <w:fldChar w:fldCharType="separate"/>
            </w:r>
            <w:r w:rsidR="0028097B">
              <w:rPr>
                <w:noProof/>
                <w:webHidden/>
              </w:rPr>
              <w:t>7</w:t>
            </w:r>
            <w:r>
              <w:rPr>
                <w:noProof/>
                <w:webHidden/>
              </w:rPr>
              <w:fldChar w:fldCharType="end"/>
            </w:r>
          </w:hyperlink>
        </w:p>
        <w:p w14:paraId="4A0DB80B" w14:textId="3C4A0AD1" w:rsidR="00BB56FD" w:rsidRDefault="00BB56FD">
          <w:pPr>
            <w:pStyle w:val="TOC3"/>
            <w:rPr>
              <w:rFonts w:asciiTheme="minorHAnsi" w:eastAsiaTheme="minorEastAsia" w:hAnsiTheme="minorHAnsi" w:cstheme="minorBidi"/>
              <w:noProof/>
              <w:color w:val="auto"/>
              <w:kern w:val="2"/>
              <w:sz w:val="24"/>
              <w:szCs w:val="24"/>
              <w14:ligatures w14:val="standardContextual"/>
            </w:rPr>
          </w:pPr>
          <w:hyperlink w:anchor="_Toc226544783" w:history="1">
            <w:r w:rsidRPr="00B9282A">
              <w:rPr>
                <w:rStyle w:val="Hyperlink"/>
                <w:noProof/>
              </w:rPr>
              <w:t>CROCHET</w:t>
            </w:r>
            <w:r>
              <w:rPr>
                <w:noProof/>
                <w:webHidden/>
              </w:rPr>
              <w:tab/>
            </w:r>
            <w:r>
              <w:rPr>
                <w:noProof/>
                <w:webHidden/>
              </w:rPr>
              <w:fldChar w:fldCharType="begin"/>
            </w:r>
            <w:r>
              <w:rPr>
                <w:noProof/>
                <w:webHidden/>
              </w:rPr>
              <w:instrText xml:space="preserve"> PAGEREF _Toc226544783 \h </w:instrText>
            </w:r>
            <w:r>
              <w:rPr>
                <w:noProof/>
                <w:webHidden/>
              </w:rPr>
            </w:r>
            <w:r>
              <w:rPr>
                <w:noProof/>
                <w:webHidden/>
              </w:rPr>
              <w:fldChar w:fldCharType="separate"/>
            </w:r>
            <w:r w:rsidR="0028097B">
              <w:rPr>
                <w:noProof/>
                <w:webHidden/>
              </w:rPr>
              <w:t>7</w:t>
            </w:r>
            <w:r>
              <w:rPr>
                <w:noProof/>
                <w:webHidden/>
              </w:rPr>
              <w:fldChar w:fldCharType="end"/>
            </w:r>
          </w:hyperlink>
        </w:p>
        <w:p w14:paraId="0B5A4C73" w14:textId="7E386894" w:rsidR="00BB56FD" w:rsidRDefault="00BB56FD">
          <w:pPr>
            <w:pStyle w:val="TOC3"/>
            <w:rPr>
              <w:rFonts w:asciiTheme="minorHAnsi" w:eastAsiaTheme="minorEastAsia" w:hAnsiTheme="minorHAnsi" w:cstheme="minorBidi"/>
              <w:noProof/>
              <w:color w:val="auto"/>
              <w:kern w:val="2"/>
              <w:sz w:val="24"/>
              <w:szCs w:val="24"/>
              <w14:ligatures w14:val="standardContextual"/>
            </w:rPr>
          </w:pPr>
          <w:hyperlink w:anchor="_Toc226544784" w:history="1">
            <w:r w:rsidRPr="00B9282A">
              <w:rPr>
                <w:rStyle w:val="Hyperlink"/>
                <w:noProof/>
              </w:rPr>
              <w:t>KNITTING</w:t>
            </w:r>
            <w:r>
              <w:rPr>
                <w:noProof/>
                <w:webHidden/>
              </w:rPr>
              <w:tab/>
            </w:r>
            <w:r>
              <w:rPr>
                <w:noProof/>
                <w:webHidden/>
              </w:rPr>
              <w:fldChar w:fldCharType="begin"/>
            </w:r>
            <w:r>
              <w:rPr>
                <w:noProof/>
                <w:webHidden/>
              </w:rPr>
              <w:instrText xml:space="preserve"> PAGEREF _Toc226544784 \h </w:instrText>
            </w:r>
            <w:r>
              <w:rPr>
                <w:noProof/>
                <w:webHidden/>
              </w:rPr>
            </w:r>
            <w:r>
              <w:rPr>
                <w:noProof/>
                <w:webHidden/>
              </w:rPr>
              <w:fldChar w:fldCharType="separate"/>
            </w:r>
            <w:r w:rsidR="0028097B">
              <w:rPr>
                <w:noProof/>
                <w:webHidden/>
              </w:rPr>
              <w:t>7</w:t>
            </w:r>
            <w:r>
              <w:rPr>
                <w:noProof/>
                <w:webHidden/>
              </w:rPr>
              <w:fldChar w:fldCharType="end"/>
            </w:r>
          </w:hyperlink>
        </w:p>
        <w:p w14:paraId="22339213" w14:textId="063A8289" w:rsidR="00BB56FD" w:rsidRDefault="00BB56FD">
          <w:pPr>
            <w:pStyle w:val="TOC3"/>
            <w:rPr>
              <w:rFonts w:asciiTheme="minorHAnsi" w:eastAsiaTheme="minorEastAsia" w:hAnsiTheme="minorHAnsi" w:cstheme="minorBidi"/>
              <w:noProof/>
              <w:color w:val="auto"/>
              <w:kern w:val="2"/>
              <w:sz w:val="24"/>
              <w:szCs w:val="24"/>
              <w14:ligatures w14:val="standardContextual"/>
            </w:rPr>
          </w:pPr>
          <w:hyperlink w:anchor="_Toc226544785" w:history="1">
            <w:r w:rsidRPr="00B9282A">
              <w:rPr>
                <w:rStyle w:val="Hyperlink"/>
                <w:noProof/>
              </w:rPr>
              <w:t>AMATEUR PHOTOGRAPHY</w:t>
            </w:r>
            <w:r>
              <w:rPr>
                <w:noProof/>
                <w:webHidden/>
              </w:rPr>
              <w:tab/>
            </w:r>
            <w:r>
              <w:rPr>
                <w:noProof/>
                <w:webHidden/>
              </w:rPr>
              <w:fldChar w:fldCharType="begin"/>
            </w:r>
            <w:r>
              <w:rPr>
                <w:noProof/>
                <w:webHidden/>
              </w:rPr>
              <w:instrText xml:space="preserve"> PAGEREF _Toc226544785 \h </w:instrText>
            </w:r>
            <w:r>
              <w:rPr>
                <w:noProof/>
                <w:webHidden/>
              </w:rPr>
            </w:r>
            <w:r>
              <w:rPr>
                <w:noProof/>
                <w:webHidden/>
              </w:rPr>
              <w:fldChar w:fldCharType="separate"/>
            </w:r>
            <w:r w:rsidR="0028097B">
              <w:rPr>
                <w:noProof/>
                <w:webHidden/>
              </w:rPr>
              <w:t>8</w:t>
            </w:r>
            <w:r>
              <w:rPr>
                <w:noProof/>
                <w:webHidden/>
              </w:rPr>
              <w:fldChar w:fldCharType="end"/>
            </w:r>
          </w:hyperlink>
        </w:p>
        <w:p w14:paraId="2F77A285" w14:textId="783C6A69" w:rsidR="00BB56FD" w:rsidRDefault="00BB56FD">
          <w:pPr>
            <w:pStyle w:val="TOC1"/>
            <w:rPr>
              <w:rFonts w:asciiTheme="minorHAnsi" w:eastAsiaTheme="minorEastAsia" w:hAnsiTheme="minorHAnsi" w:cstheme="minorBidi"/>
              <w:b w:val="0"/>
              <w:noProof/>
              <w:color w:val="auto"/>
              <w:kern w:val="2"/>
              <w:sz w:val="24"/>
              <w:szCs w:val="24"/>
              <w14:ligatures w14:val="standardContextual"/>
            </w:rPr>
          </w:pPr>
          <w:hyperlink w:anchor="_Toc226544786" w:history="1">
            <w:r w:rsidRPr="00B9282A">
              <w:rPr>
                <w:rStyle w:val="Hyperlink"/>
                <w:noProof/>
              </w:rPr>
              <w:t>OAAS MAPLE SYRUP COMPETITION</w:t>
            </w:r>
            <w:r>
              <w:rPr>
                <w:noProof/>
                <w:webHidden/>
              </w:rPr>
              <w:tab/>
            </w:r>
            <w:r>
              <w:rPr>
                <w:noProof/>
                <w:webHidden/>
              </w:rPr>
              <w:fldChar w:fldCharType="begin"/>
            </w:r>
            <w:r>
              <w:rPr>
                <w:noProof/>
                <w:webHidden/>
              </w:rPr>
              <w:instrText xml:space="preserve"> PAGEREF _Toc226544786 \h </w:instrText>
            </w:r>
            <w:r>
              <w:rPr>
                <w:noProof/>
                <w:webHidden/>
              </w:rPr>
            </w:r>
            <w:r>
              <w:rPr>
                <w:noProof/>
                <w:webHidden/>
              </w:rPr>
              <w:fldChar w:fldCharType="separate"/>
            </w:r>
            <w:r w:rsidR="0028097B">
              <w:rPr>
                <w:noProof/>
                <w:webHidden/>
              </w:rPr>
              <w:t>8</w:t>
            </w:r>
            <w:r>
              <w:rPr>
                <w:noProof/>
                <w:webHidden/>
              </w:rPr>
              <w:fldChar w:fldCharType="end"/>
            </w:r>
          </w:hyperlink>
        </w:p>
        <w:p w14:paraId="1BA283F6" w14:textId="4E4F2315" w:rsidR="00BB56FD" w:rsidRDefault="00BB56FD">
          <w:pPr>
            <w:pStyle w:val="TOC3"/>
            <w:rPr>
              <w:rFonts w:asciiTheme="minorHAnsi" w:eastAsiaTheme="minorEastAsia" w:hAnsiTheme="minorHAnsi" w:cstheme="minorBidi"/>
              <w:noProof/>
              <w:color w:val="auto"/>
              <w:kern w:val="2"/>
              <w:sz w:val="24"/>
              <w:szCs w:val="24"/>
              <w14:ligatures w14:val="standardContextual"/>
            </w:rPr>
          </w:pPr>
          <w:hyperlink w:anchor="_Toc226544787" w:history="1">
            <w:r w:rsidRPr="00B9282A">
              <w:rPr>
                <w:rStyle w:val="Hyperlink"/>
                <w:noProof/>
              </w:rPr>
              <w:t>PURE MAPLE SYRUP, ONTARIO GRADE A—AMBER</w:t>
            </w:r>
            <w:r>
              <w:rPr>
                <w:noProof/>
                <w:webHidden/>
              </w:rPr>
              <w:tab/>
            </w:r>
            <w:r>
              <w:rPr>
                <w:noProof/>
                <w:webHidden/>
              </w:rPr>
              <w:fldChar w:fldCharType="begin"/>
            </w:r>
            <w:r>
              <w:rPr>
                <w:noProof/>
                <w:webHidden/>
              </w:rPr>
              <w:instrText xml:space="preserve"> PAGEREF _Toc226544787 \h </w:instrText>
            </w:r>
            <w:r>
              <w:rPr>
                <w:noProof/>
                <w:webHidden/>
              </w:rPr>
            </w:r>
            <w:r>
              <w:rPr>
                <w:noProof/>
                <w:webHidden/>
              </w:rPr>
              <w:fldChar w:fldCharType="separate"/>
            </w:r>
            <w:r w:rsidR="0028097B">
              <w:rPr>
                <w:noProof/>
                <w:webHidden/>
              </w:rPr>
              <w:t>8</w:t>
            </w:r>
            <w:r>
              <w:rPr>
                <w:noProof/>
                <w:webHidden/>
              </w:rPr>
              <w:fldChar w:fldCharType="end"/>
            </w:r>
          </w:hyperlink>
        </w:p>
        <w:p w14:paraId="44AD3E52" w14:textId="589EEA49" w:rsidR="00BB56FD" w:rsidRDefault="00BB56FD">
          <w:pPr>
            <w:pStyle w:val="TOC1"/>
            <w:rPr>
              <w:rFonts w:asciiTheme="minorHAnsi" w:eastAsiaTheme="minorEastAsia" w:hAnsiTheme="minorHAnsi" w:cstheme="minorBidi"/>
              <w:b w:val="0"/>
              <w:noProof/>
              <w:color w:val="auto"/>
              <w:kern w:val="2"/>
              <w:sz w:val="24"/>
              <w:szCs w:val="24"/>
              <w14:ligatures w14:val="standardContextual"/>
            </w:rPr>
          </w:pPr>
          <w:hyperlink w:anchor="_Toc226544788" w:history="1">
            <w:r w:rsidRPr="00B9282A">
              <w:rPr>
                <w:rStyle w:val="Hyperlink"/>
                <w:noProof/>
              </w:rPr>
              <w:t>OAAS LIQUID HONEY COMPETITION</w:t>
            </w:r>
            <w:r>
              <w:rPr>
                <w:noProof/>
                <w:webHidden/>
              </w:rPr>
              <w:tab/>
            </w:r>
            <w:r>
              <w:rPr>
                <w:noProof/>
                <w:webHidden/>
              </w:rPr>
              <w:fldChar w:fldCharType="begin"/>
            </w:r>
            <w:r>
              <w:rPr>
                <w:noProof/>
                <w:webHidden/>
              </w:rPr>
              <w:instrText xml:space="preserve"> PAGEREF _Toc226544788 \h </w:instrText>
            </w:r>
            <w:r>
              <w:rPr>
                <w:noProof/>
                <w:webHidden/>
              </w:rPr>
            </w:r>
            <w:r>
              <w:rPr>
                <w:noProof/>
                <w:webHidden/>
              </w:rPr>
              <w:fldChar w:fldCharType="separate"/>
            </w:r>
            <w:r w:rsidR="0028097B">
              <w:rPr>
                <w:noProof/>
                <w:webHidden/>
              </w:rPr>
              <w:t>9</w:t>
            </w:r>
            <w:r>
              <w:rPr>
                <w:noProof/>
                <w:webHidden/>
              </w:rPr>
              <w:fldChar w:fldCharType="end"/>
            </w:r>
          </w:hyperlink>
        </w:p>
        <w:p w14:paraId="453CB458" w14:textId="7BAF6FA5" w:rsidR="00BB56FD" w:rsidRDefault="00BB56FD">
          <w:pPr>
            <w:pStyle w:val="TOC3"/>
            <w:rPr>
              <w:rFonts w:asciiTheme="minorHAnsi" w:eastAsiaTheme="minorEastAsia" w:hAnsiTheme="minorHAnsi" w:cstheme="minorBidi"/>
              <w:noProof/>
              <w:color w:val="auto"/>
              <w:kern w:val="2"/>
              <w:sz w:val="24"/>
              <w:szCs w:val="24"/>
              <w14:ligatures w14:val="standardContextual"/>
            </w:rPr>
          </w:pPr>
          <w:hyperlink w:anchor="_Toc226544789" w:history="1">
            <w:r w:rsidRPr="00B9282A">
              <w:rPr>
                <w:rStyle w:val="Hyperlink"/>
                <w:noProof/>
              </w:rPr>
              <w:t>PURE, ONTARIO # 1, WHITE</w:t>
            </w:r>
            <w:r>
              <w:rPr>
                <w:noProof/>
                <w:webHidden/>
              </w:rPr>
              <w:tab/>
            </w:r>
            <w:r>
              <w:rPr>
                <w:noProof/>
                <w:webHidden/>
              </w:rPr>
              <w:fldChar w:fldCharType="begin"/>
            </w:r>
            <w:r>
              <w:rPr>
                <w:noProof/>
                <w:webHidden/>
              </w:rPr>
              <w:instrText xml:space="preserve"> PAGEREF _Toc226544789 \h </w:instrText>
            </w:r>
            <w:r>
              <w:rPr>
                <w:noProof/>
                <w:webHidden/>
              </w:rPr>
            </w:r>
            <w:r>
              <w:rPr>
                <w:noProof/>
                <w:webHidden/>
              </w:rPr>
              <w:fldChar w:fldCharType="separate"/>
            </w:r>
            <w:r w:rsidR="0028097B">
              <w:rPr>
                <w:noProof/>
                <w:webHidden/>
              </w:rPr>
              <w:t>9</w:t>
            </w:r>
            <w:r>
              <w:rPr>
                <w:noProof/>
                <w:webHidden/>
              </w:rPr>
              <w:fldChar w:fldCharType="end"/>
            </w:r>
          </w:hyperlink>
        </w:p>
        <w:p w14:paraId="44DF64AB" w14:textId="055EA765" w:rsidR="00BB56FD" w:rsidRDefault="00BB56FD">
          <w:pPr>
            <w:pStyle w:val="TOC1"/>
            <w:rPr>
              <w:rFonts w:asciiTheme="minorHAnsi" w:eastAsiaTheme="minorEastAsia" w:hAnsiTheme="minorHAnsi" w:cstheme="minorBidi"/>
              <w:b w:val="0"/>
              <w:noProof/>
              <w:color w:val="auto"/>
              <w:kern w:val="2"/>
              <w:sz w:val="24"/>
              <w:szCs w:val="24"/>
              <w14:ligatures w14:val="standardContextual"/>
            </w:rPr>
          </w:pPr>
          <w:hyperlink w:anchor="_Toc226544790" w:history="1">
            <w:r w:rsidRPr="00B9282A">
              <w:rPr>
                <w:rStyle w:val="Hyperlink"/>
                <w:noProof/>
              </w:rPr>
              <w:t>FAIRBOARD SPECIAL YOUTH POSTER COMPETITION</w:t>
            </w:r>
            <w:r>
              <w:rPr>
                <w:noProof/>
                <w:webHidden/>
              </w:rPr>
              <w:tab/>
            </w:r>
            <w:r>
              <w:rPr>
                <w:noProof/>
                <w:webHidden/>
              </w:rPr>
              <w:fldChar w:fldCharType="begin"/>
            </w:r>
            <w:r>
              <w:rPr>
                <w:noProof/>
                <w:webHidden/>
              </w:rPr>
              <w:instrText xml:space="preserve"> PAGEREF _Toc226544790 \h </w:instrText>
            </w:r>
            <w:r>
              <w:rPr>
                <w:noProof/>
                <w:webHidden/>
              </w:rPr>
            </w:r>
            <w:r>
              <w:rPr>
                <w:noProof/>
                <w:webHidden/>
              </w:rPr>
              <w:fldChar w:fldCharType="separate"/>
            </w:r>
            <w:r w:rsidR="0028097B">
              <w:rPr>
                <w:noProof/>
                <w:webHidden/>
              </w:rPr>
              <w:t>9</w:t>
            </w:r>
            <w:r>
              <w:rPr>
                <w:noProof/>
                <w:webHidden/>
              </w:rPr>
              <w:fldChar w:fldCharType="end"/>
            </w:r>
          </w:hyperlink>
        </w:p>
        <w:p w14:paraId="4925BFA6" w14:textId="478D406C" w:rsidR="00BB56FD" w:rsidRDefault="00BB56FD">
          <w:pPr>
            <w:pStyle w:val="TOC3"/>
            <w:rPr>
              <w:rFonts w:asciiTheme="minorHAnsi" w:eastAsiaTheme="minorEastAsia" w:hAnsiTheme="minorHAnsi" w:cstheme="minorBidi"/>
              <w:noProof/>
              <w:color w:val="auto"/>
              <w:kern w:val="2"/>
              <w:sz w:val="24"/>
              <w:szCs w:val="24"/>
              <w14:ligatures w14:val="standardContextual"/>
            </w:rPr>
          </w:pPr>
          <w:hyperlink w:anchor="_Toc226544791" w:history="1">
            <w:r w:rsidRPr="00B9282A">
              <w:rPr>
                <w:rStyle w:val="Hyperlink"/>
                <w:noProof/>
              </w:rPr>
              <w:t>THEME: “PROMOTING YOUR FAIR”</w:t>
            </w:r>
            <w:r>
              <w:rPr>
                <w:noProof/>
                <w:webHidden/>
              </w:rPr>
              <w:tab/>
            </w:r>
            <w:r>
              <w:rPr>
                <w:noProof/>
                <w:webHidden/>
              </w:rPr>
              <w:fldChar w:fldCharType="begin"/>
            </w:r>
            <w:r>
              <w:rPr>
                <w:noProof/>
                <w:webHidden/>
              </w:rPr>
              <w:instrText xml:space="preserve"> PAGEREF _Toc226544791 \h </w:instrText>
            </w:r>
            <w:r>
              <w:rPr>
                <w:noProof/>
                <w:webHidden/>
              </w:rPr>
            </w:r>
            <w:r>
              <w:rPr>
                <w:noProof/>
                <w:webHidden/>
              </w:rPr>
              <w:fldChar w:fldCharType="separate"/>
            </w:r>
            <w:r w:rsidR="0028097B">
              <w:rPr>
                <w:noProof/>
                <w:webHidden/>
              </w:rPr>
              <w:t>9</w:t>
            </w:r>
            <w:r>
              <w:rPr>
                <w:noProof/>
                <w:webHidden/>
              </w:rPr>
              <w:fldChar w:fldCharType="end"/>
            </w:r>
          </w:hyperlink>
        </w:p>
        <w:p w14:paraId="483620BD" w14:textId="7AA6093C" w:rsidR="00BB56FD" w:rsidRDefault="00BB56FD">
          <w:pPr>
            <w:pStyle w:val="TOC1"/>
            <w:rPr>
              <w:rFonts w:asciiTheme="minorHAnsi" w:eastAsiaTheme="minorEastAsia" w:hAnsiTheme="minorHAnsi" w:cstheme="minorBidi"/>
              <w:b w:val="0"/>
              <w:noProof/>
              <w:color w:val="auto"/>
              <w:kern w:val="2"/>
              <w:sz w:val="24"/>
              <w:szCs w:val="24"/>
              <w14:ligatures w14:val="standardContextual"/>
            </w:rPr>
          </w:pPr>
          <w:hyperlink w:anchor="_Toc226544792" w:history="1">
            <w:r w:rsidRPr="00B9282A">
              <w:rPr>
                <w:rStyle w:val="Hyperlink"/>
                <w:noProof/>
              </w:rPr>
              <w:t>CHILDREN’S DIVISION</w:t>
            </w:r>
            <w:r>
              <w:rPr>
                <w:noProof/>
                <w:webHidden/>
              </w:rPr>
              <w:tab/>
            </w:r>
            <w:r>
              <w:rPr>
                <w:noProof/>
                <w:webHidden/>
              </w:rPr>
              <w:fldChar w:fldCharType="begin"/>
            </w:r>
            <w:r>
              <w:rPr>
                <w:noProof/>
                <w:webHidden/>
              </w:rPr>
              <w:instrText xml:space="preserve"> PAGEREF _Toc226544792 \h </w:instrText>
            </w:r>
            <w:r>
              <w:rPr>
                <w:noProof/>
                <w:webHidden/>
              </w:rPr>
            </w:r>
            <w:r>
              <w:rPr>
                <w:noProof/>
                <w:webHidden/>
              </w:rPr>
              <w:fldChar w:fldCharType="separate"/>
            </w:r>
            <w:r w:rsidR="0028097B">
              <w:rPr>
                <w:noProof/>
                <w:webHidden/>
              </w:rPr>
              <w:t>10</w:t>
            </w:r>
            <w:r>
              <w:rPr>
                <w:noProof/>
                <w:webHidden/>
              </w:rPr>
              <w:fldChar w:fldCharType="end"/>
            </w:r>
          </w:hyperlink>
        </w:p>
        <w:p w14:paraId="5F92DFE7" w14:textId="4C2ADB0E" w:rsidR="00BB56FD" w:rsidRDefault="00BB56FD">
          <w:pPr>
            <w:pStyle w:val="TOC2"/>
            <w:tabs>
              <w:tab w:val="right" w:leader="dot" w:pos="9911"/>
            </w:tabs>
            <w:rPr>
              <w:rFonts w:asciiTheme="minorHAnsi" w:eastAsiaTheme="minorEastAsia" w:hAnsiTheme="minorHAnsi" w:cstheme="minorBidi"/>
              <w:noProof/>
              <w:color w:val="auto"/>
              <w:kern w:val="2"/>
              <w:sz w:val="24"/>
              <w:szCs w:val="24"/>
              <w14:ligatures w14:val="standardContextual"/>
            </w:rPr>
          </w:pPr>
          <w:hyperlink w:anchor="_Toc226544793" w:history="1">
            <w:r w:rsidRPr="00B9282A">
              <w:rPr>
                <w:rStyle w:val="Hyperlink"/>
                <w:noProof/>
              </w:rPr>
              <w:t>CLASS 4</w:t>
            </w:r>
            <w:r>
              <w:rPr>
                <w:noProof/>
                <w:webHidden/>
              </w:rPr>
              <w:tab/>
            </w:r>
            <w:r>
              <w:rPr>
                <w:noProof/>
                <w:webHidden/>
              </w:rPr>
              <w:fldChar w:fldCharType="begin"/>
            </w:r>
            <w:r>
              <w:rPr>
                <w:noProof/>
                <w:webHidden/>
              </w:rPr>
              <w:instrText xml:space="preserve"> PAGEREF _Toc226544793 \h </w:instrText>
            </w:r>
            <w:r>
              <w:rPr>
                <w:noProof/>
                <w:webHidden/>
              </w:rPr>
            </w:r>
            <w:r>
              <w:rPr>
                <w:noProof/>
                <w:webHidden/>
              </w:rPr>
              <w:fldChar w:fldCharType="separate"/>
            </w:r>
            <w:r w:rsidR="0028097B">
              <w:rPr>
                <w:noProof/>
                <w:webHidden/>
              </w:rPr>
              <w:t>10</w:t>
            </w:r>
            <w:r>
              <w:rPr>
                <w:noProof/>
                <w:webHidden/>
              </w:rPr>
              <w:fldChar w:fldCharType="end"/>
            </w:r>
          </w:hyperlink>
        </w:p>
        <w:p w14:paraId="20A49AAE" w14:textId="00BC31CC" w:rsidR="00BB56FD" w:rsidRDefault="00BB56FD">
          <w:pPr>
            <w:pStyle w:val="TOC1"/>
            <w:rPr>
              <w:rFonts w:asciiTheme="minorHAnsi" w:eastAsiaTheme="minorEastAsia" w:hAnsiTheme="minorHAnsi" w:cstheme="minorBidi"/>
              <w:b w:val="0"/>
              <w:noProof/>
              <w:color w:val="auto"/>
              <w:kern w:val="2"/>
              <w:sz w:val="24"/>
              <w:szCs w:val="24"/>
              <w14:ligatures w14:val="standardContextual"/>
            </w:rPr>
          </w:pPr>
          <w:hyperlink w:anchor="_Toc226544794" w:history="1">
            <w:r w:rsidRPr="00B9282A">
              <w:rPr>
                <w:rStyle w:val="Hyperlink"/>
                <w:noProof/>
              </w:rPr>
              <w:t>SECTION A</w:t>
            </w:r>
            <w:r>
              <w:rPr>
                <w:noProof/>
                <w:webHidden/>
              </w:rPr>
              <w:tab/>
            </w:r>
            <w:r>
              <w:rPr>
                <w:noProof/>
                <w:webHidden/>
              </w:rPr>
              <w:fldChar w:fldCharType="begin"/>
            </w:r>
            <w:r>
              <w:rPr>
                <w:noProof/>
                <w:webHidden/>
              </w:rPr>
              <w:instrText xml:space="preserve"> PAGEREF _Toc226544794 \h </w:instrText>
            </w:r>
            <w:r>
              <w:rPr>
                <w:noProof/>
                <w:webHidden/>
              </w:rPr>
            </w:r>
            <w:r>
              <w:rPr>
                <w:noProof/>
                <w:webHidden/>
              </w:rPr>
              <w:fldChar w:fldCharType="separate"/>
            </w:r>
            <w:r w:rsidR="0028097B">
              <w:rPr>
                <w:noProof/>
                <w:webHidden/>
              </w:rPr>
              <w:t>10</w:t>
            </w:r>
            <w:r>
              <w:rPr>
                <w:noProof/>
                <w:webHidden/>
              </w:rPr>
              <w:fldChar w:fldCharType="end"/>
            </w:r>
          </w:hyperlink>
        </w:p>
        <w:p w14:paraId="65CEBF0E" w14:textId="76B5D0EF" w:rsidR="00BB56FD" w:rsidRDefault="00BB56FD">
          <w:pPr>
            <w:pStyle w:val="TOC3"/>
            <w:rPr>
              <w:rFonts w:asciiTheme="minorHAnsi" w:eastAsiaTheme="minorEastAsia" w:hAnsiTheme="minorHAnsi" w:cstheme="minorBidi"/>
              <w:noProof/>
              <w:color w:val="auto"/>
              <w:kern w:val="2"/>
              <w:sz w:val="24"/>
              <w:szCs w:val="24"/>
              <w14:ligatures w14:val="standardContextual"/>
            </w:rPr>
          </w:pPr>
          <w:hyperlink w:anchor="_Toc226544795" w:history="1">
            <w:r w:rsidRPr="00B9282A">
              <w:rPr>
                <w:rStyle w:val="Hyperlink"/>
                <w:noProof/>
              </w:rPr>
              <w:t>PHOTOGRAPHY</w:t>
            </w:r>
            <w:r>
              <w:rPr>
                <w:noProof/>
                <w:webHidden/>
              </w:rPr>
              <w:tab/>
            </w:r>
            <w:r>
              <w:rPr>
                <w:noProof/>
                <w:webHidden/>
              </w:rPr>
              <w:fldChar w:fldCharType="begin"/>
            </w:r>
            <w:r>
              <w:rPr>
                <w:noProof/>
                <w:webHidden/>
              </w:rPr>
              <w:instrText xml:space="preserve"> PAGEREF _Toc226544795 \h </w:instrText>
            </w:r>
            <w:r>
              <w:rPr>
                <w:noProof/>
                <w:webHidden/>
              </w:rPr>
            </w:r>
            <w:r>
              <w:rPr>
                <w:noProof/>
                <w:webHidden/>
              </w:rPr>
              <w:fldChar w:fldCharType="separate"/>
            </w:r>
            <w:r w:rsidR="0028097B">
              <w:rPr>
                <w:noProof/>
                <w:webHidden/>
              </w:rPr>
              <w:t>10</w:t>
            </w:r>
            <w:r>
              <w:rPr>
                <w:noProof/>
                <w:webHidden/>
              </w:rPr>
              <w:fldChar w:fldCharType="end"/>
            </w:r>
          </w:hyperlink>
        </w:p>
        <w:p w14:paraId="47845E9E" w14:textId="5762BAD8" w:rsidR="00BB56FD" w:rsidRDefault="00BB56FD">
          <w:pPr>
            <w:pStyle w:val="TOC3"/>
            <w:rPr>
              <w:rFonts w:asciiTheme="minorHAnsi" w:eastAsiaTheme="minorEastAsia" w:hAnsiTheme="minorHAnsi" w:cstheme="minorBidi"/>
              <w:noProof/>
              <w:color w:val="auto"/>
              <w:kern w:val="2"/>
              <w:sz w:val="24"/>
              <w:szCs w:val="24"/>
              <w14:ligatures w14:val="standardContextual"/>
            </w:rPr>
          </w:pPr>
          <w:hyperlink w:anchor="_Toc226544796" w:history="1">
            <w:r w:rsidRPr="00B9282A">
              <w:rPr>
                <w:rStyle w:val="Hyperlink"/>
                <w:noProof/>
              </w:rPr>
              <w:t>PRE-SCHOOL</w:t>
            </w:r>
            <w:r>
              <w:rPr>
                <w:noProof/>
                <w:webHidden/>
              </w:rPr>
              <w:tab/>
            </w:r>
            <w:r>
              <w:rPr>
                <w:noProof/>
                <w:webHidden/>
              </w:rPr>
              <w:fldChar w:fldCharType="begin"/>
            </w:r>
            <w:r>
              <w:rPr>
                <w:noProof/>
                <w:webHidden/>
              </w:rPr>
              <w:instrText xml:space="preserve"> PAGEREF _Toc226544796 \h </w:instrText>
            </w:r>
            <w:r>
              <w:rPr>
                <w:noProof/>
                <w:webHidden/>
              </w:rPr>
            </w:r>
            <w:r>
              <w:rPr>
                <w:noProof/>
                <w:webHidden/>
              </w:rPr>
              <w:fldChar w:fldCharType="separate"/>
            </w:r>
            <w:r w:rsidR="0028097B">
              <w:rPr>
                <w:noProof/>
                <w:webHidden/>
              </w:rPr>
              <w:t>10</w:t>
            </w:r>
            <w:r>
              <w:rPr>
                <w:noProof/>
                <w:webHidden/>
              </w:rPr>
              <w:fldChar w:fldCharType="end"/>
            </w:r>
          </w:hyperlink>
        </w:p>
        <w:p w14:paraId="3C2EA7C5" w14:textId="78DC9126" w:rsidR="00BB56FD" w:rsidRDefault="00BB56FD">
          <w:pPr>
            <w:pStyle w:val="TOC3"/>
            <w:rPr>
              <w:rFonts w:asciiTheme="minorHAnsi" w:eastAsiaTheme="minorEastAsia" w:hAnsiTheme="minorHAnsi" w:cstheme="minorBidi"/>
              <w:noProof/>
              <w:color w:val="auto"/>
              <w:kern w:val="2"/>
              <w:sz w:val="24"/>
              <w:szCs w:val="24"/>
              <w14:ligatures w14:val="standardContextual"/>
            </w:rPr>
          </w:pPr>
          <w:hyperlink w:anchor="_Toc226544797" w:history="1">
            <w:r w:rsidRPr="00B9282A">
              <w:rPr>
                <w:rStyle w:val="Hyperlink"/>
                <w:noProof/>
              </w:rPr>
              <w:t>JUNIOR &amp; SENIOR KINDERGARTEN</w:t>
            </w:r>
            <w:r>
              <w:rPr>
                <w:noProof/>
                <w:webHidden/>
              </w:rPr>
              <w:tab/>
            </w:r>
            <w:r>
              <w:rPr>
                <w:noProof/>
                <w:webHidden/>
              </w:rPr>
              <w:fldChar w:fldCharType="begin"/>
            </w:r>
            <w:r>
              <w:rPr>
                <w:noProof/>
                <w:webHidden/>
              </w:rPr>
              <w:instrText xml:space="preserve"> PAGEREF _Toc226544797 \h </w:instrText>
            </w:r>
            <w:r>
              <w:rPr>
                <w:noProof/>
                <w:webHidden/>
              </w:rPr>
            </w:r>
            <w:r>
              <w:rPr>
                <w:noProof/>
                <w:webHidden/>
              </w:rPr>
              <w:fldChar w:fldCharType="separate"/>
            </w:r>
            <w:r w:rsidR="0028097B">
              <w:rPr>
                <w:noProof/>
                <w:webHidden/>
              </w:rPr>
              <w:t>10</w:t>
            </w:r>
            <w:r>
              <w:rPr>
                <w:noProof/>
                <w:webHidden/>
              </w:rPr>
              <w:fldChar w:fldCharType="end"/>
            </w:r>
          </w:hyperlink>
        </w:p>
        <w:p w14:paraId="64E6F845" w14:textId="22BB0A39" w:rsidR="00BB56FD" w:rsidRDefault="00BB56FD">
          <w:pPr>
            <w:pStyle w:val="TOC3"/>
            <w:rPr>
              <w:rFonts w:asciiTheme="minorHAnsi" w:eastAsiaTheme="minorEastAsia" w:hAnsiTheme="minorHAnsi" w:cstheme="minorBidi"/>
              <w:noProof/>
              <w:color w:val="auto"/>
              <w:kern w:val="2"/>
              <w:sz w:val="24"/>
              <w:szCs w:val="24"/>
              <w14:ligatures w14:val="standardContextual"/>
            </w:rPr>
          </w:pPr>
          <w:hyperlink w:anchor="_Toc226544798" w:history="1">
            <w:r w:rsidRPr="00B9282A">
              <w:rPr>
                <w:rStyle w:val="Hyperlink"/>
                <w:noProof/>
              </w:rPr>
              <w:t>GRADES 1, 2 &amp; 3</w:t>
            </w:r>
            <w:r>
              <w:rPr>
                <w:noProof/>
                <w:webHidden/>
              </w:rPr>
              <w:tab/>
            </w:r>
            <w:r>
              <w:rPr>
                <w:noProof/>
                <w:webHidden/>
              </w:rPr>
              <w:fldChar w:fldCharType="begin"/>
            </w:r>
            <w:r>
              <w:rPr>
                <w:noProof/>
                <w:webHidden/>
              </w:rPr>
              <w:instrText xml:space="preserve"> PAGEREF _Toc226544798 \h </w:instrText>
            </w:r>
            <w:r>
              <w:rPr>
                <w:noProof/>
                <w:webHidden/>
              </w:rPr>
            </w:r>
            <w:r>
              <w:rPr>
                <w:noProof/>
                <w:webHidden/>
              </w:rPr>
              <w:fldChar w:fldCharType="separate"/>
            </w:r>
            <w:r w:rsidR="0028097B">
              <w:rPr>
                <w:noProof/>
                <w:webHidden/>
              </w:rPr>
              <w:t>10</w:t>
            </w:r>
            <w:r>
              <w:rPr>
                <w:noProof/>
                <w:webHidden/>
              </w:rPr>
              <w:fldChar w:fldCharType="end"/>
            </w:r>
          </w:hyperlink>
        </w:p>
        <w:p w14:paraId="0BCF68C1" w14:textId="6E49EE0F" w:rsidR="00BB56FD" w:rsidRDefault="00BB56FD">
          <w:pPr>
            <w:pStyle w:val="TOC3"/>
            <w:rPr>
              <w:rFonts w:asciiTheme="minorHAnsi" w:eastAsiaTheme="minorEastAsia" w:hAnsiTheme="minorHAnsi" w:cstheme="minorBidi"/>
              <w:noProof/>
              <w:color w:val="auto"/>
              <w:kern w:val="2"/>
              <w:sz w:val="24"/>
              <w:szCs w:val="24"/>
              <w14:ligatures w14:val="standardContextual"/>
            </w:rPr>
          </w:pPr>
          <w:hyperlink w:anchor="_Toc226544799" w:history="1">
            <w:r w:rsidRPr="00B9282A">
              <w:rPr>
                <w:rStyle w:val="Hyperlink"/>
                <w:noProof/>
              </w:rPr>
              <w:t>GRADES 4, 5 &amp; 6</w:t>
            </w:r>
            <w:r>
              <w:rPr>
                <w:noProof/>
                <w:webHidden/>
              </w:rPr>
              <w:tab/>
            </w:r>
            <w:r>
              <w:rPr>
                <w:noProof/>
                <w:webHidden/>
              </w:rPr>
              <w:fldChar w:fldCharType="begin"/>
            </w:r>
            <w:r>
              <w:rPr>
                <w:noProof/>
                <w:webHidden/>
              </w:rPr>
              <w:instrText xml:space="preserve"> PAGEREF _Toc226544799 \h </w:instrText>
            </w:r>
            <w:r>
              <w:rPr>
                <w:noProof/>
                <w:webHidden/>
              </w:rPr>
            </w:r>
            <w:r>
              <w:rPr>
                <w:noProof/>
                <w:webHidden/>
              </w:rPr>
              <w:fldChar w:fldCharType="separate"/>
            </w:r>
            <w:r w:rsidR="0028097B">
              <w:rPr>
                <w:noProof/>
                <w:webHidden/>
              </w:rPr>
              <w:t>11</w:t>
            </w:r>
            <w:r>
              <w:rPr>
                <w:noProof/>
                <w:webHidden/>
              </w:rPr>
              <w:fldChar w:fldCharType="end"/>
            </w:r>
          </w:hyperlink>
        </w:p>
        <w:p w14:paraId="2EF266FE" w14:textId="6D424DA9" w:rsidR="00BB56FD" w:rsidRDefault="00BB56FD">
          <w:pPr>
            <w:pStyle w:val="TOC1"/>
            <w:rPr>
              <w:rFonts w:asciiTheme="minorHAnsi" w:eastAsiaTheme="minorEastAsia" w:hAnsiTheme="minorHAnsi" w:cstheme="minorBidi"/>
              <w:b w:val="0"/>
              <w:noProof/>
              <w:color w:val="auto"/>
              <w:kern w:val="2"/>
              <w:sz w:val="24"/>
              <w:szCs w:val="24"/>
              <w14:ligatures w14:val="standardContextual"/>
            </w:rPr>
          </w:pPr>
          <w:hyperlink w:anchor="_Toc226544800" w:history="1">
            <w:r w:rsidRPr="00B9282A">
              <w:rPr>
                <w:rStyle w:val="Hyperlink"/>
                <w:noProof/>
              </w:rPr>
              <w:t>SECTION B</w:t>
            </w:r>
            <w:r>
              <w:rPr>
                <w:noProof/>
                <w:webHidden/>
              </w:rPr>
              <w:tab/>
            </w:r>
            <w:r>
              <w:rPr>
                <w:noProof/>
                <w:webHidden/>
              </w:rPr>
              <w:fldChar w:fldCharType="begin"/>
            </w:r>
            <w:r>
              <w:rPr>
                <w:noProof/>
                <w:webHidden/>
              </w:rPr>
              <w:instrText xml:space="preserve"> PAGEREF _Toc226544800 \h </w:instrText>
            </w:r>
            <w:r>
              <w:rPr>
                <w:noProof/>
                <w:webHidden/>
              </w:rPr>
            </w:r>
            <w:r>
              <w:rPr>
                <w:noProof/>
                <w:webHidden/>
              </w:rPr>
              <w:fldChar w:fldCharType="separate"/>
            </w:r>
            <w:r w:rsidR="0028097B">
              <w:rPr>
                <w:noProof/>
                <w:webHidden/>
              </w:rPr>
              <w:t>11</w:t>
            </w:r>
            <w:r>
              <w:rPr>
                <w:noProof/>
                <w:webHidden/>
              </w:rPr>
              <w:fldChar w:fldCharType="end"/>
            </w:r>
          </w:hyperlink>
        </w:p>
        <w:p w14:paraId="2465DE90" w14:textId="54CE17FC" w:rsidR="00BB56FD" w:rsidRDefault="00BB56FD">
          <w:pPr>
            <w:pStyle w:val="TOC3"/>
            <w:rPr>
              <w:rFonts w:asciiTheme="minorHAnsi" w:eastAsiaTheme="minorEastAsia" w:hAnsiTheme="minorHAnsi" w:cstheme="minorBidi"/>
              <w:noProof/>
              <w:color w:val="auto"/>
              <w:kern w:val="2"/>
              <w:sz w:val="24"/>
              <w:szCs w:val="24"/>
              <w14:ligatures w14:val="standardContextual"/>
            </w:rPr>
          </w:pPr>
          <w:hyperlink w:anchor="_Toc226544801" w:history="1">
            <w:r w:rsidRPr="00B9282A">
              <w:rPr>
                <w:rStyle w:val="Hyperlink"/>
                <w:noProof/>
              </w:rPr>
              <w:t>ALL AGES TO 18</w:t>
            </w:r>
            <w:r>
              <w:rPr>
                <w:noProof/>
                <w:webHidden/>
              </w:rPr>
              <w:tab/>
            </w:r>
            <w:r>
              <w:rPr>
                <w:noProof/>
                <w:webHidden/>
              </w:rPr>
              <w:fldChar w:fldCharType="begin"/>
            </w:r>
            <w:r>
              <w:rPr>
                <w:noProof/>
                <w:webHidden/>
              </w:rPr>
              <w:instrText xml:space="preserve"> PAGEREF _Toc226544801 \h </w:instrText>
            </w:r>
            <w:r>
              <w:rPr>
                <w:noProof/>
                <w:webHidden/>
              </w:rPr>
            </w:r>
            <w:r>
              <w:rPr>
                <w:noProof/>
                <w:webHidden/>
              </w:rPr>
              <w:fldChar w:fldCharType="separate"/>
            </w:r>
            <w:r w:rsidR="0028097B">
              <w:rPr>
                <w:noProof/>
                <w:webHidden/>
              </w:rPr>
              <w:t>11</w:t>
            </w:r>
            <w:r>
              <w:rPr>
                <w:noProof/>
                <w:webHidden/>
              </w:rPr>
              <w:fldChar w:fldCharType="end"/>
            </w:r>
          </w:hyperlink>
        </w:p>
        <w:p w14:paraId="73180E4E" w14:textId="661ED98E" w:rsidR="00BB56FD" w:rsidRDefault="00BB56FD">
          <w:pPr>
            <w:pStyle w:val="TOC1"/>
            <w:rPr>
              <w:rFonts w:asciiTheme="minorHAnsi" w:eastAsiaTheme="minorEastAsia" w:hAnsiTheme="minorHAnsi" w:cstheme="minorBidi"/>
              <w:b w:val="0"/>
              <w:noProof/>
              <w:color w:val="auto"/>
              <w:kern w:val="2"/>
              <w:sz w:val="24"/>
              <w:szCs w:val="24"/>
              <w14:ligatures w14:val="standardContextual"/>
            </w:rPr>
          </w:pPr>
          <w:hyperlink w:anchor="_Toc226544802" w:history="1">
            <w:r w:rsidRPr="00B9282A">
              <w:rPr>
                <w:rStyle w:val="Hyperlink"/>
                <w:noProof/>
              </w:rPr>
              <w:t>SECTION C</w:t>
            </w:r>
            <w:r>
              <w:rPr>
                <w:noProof/>
                <w:webHidden/>
              </w:rPr>
              <w:tab/>
            </w:r>
            <w:r>
              <w:rPr>
                <w:noProof/>
                <w:webHidden/>
              </w:rPr>
              <w:fldChar w:fldCharType="begin"/>
            </w:r>
            <w:r>
              <w:rPr>
                <w:noProof/>
                <w:webHidden/>
              </w:rPr>
              <w:instrText xml:space="preserve"> PAGEREF _Toc226544802 \h </w:instrText>
            </w:r>
            <w:r>
              <w:rPr>
                <w:noProof/>
                <w:webHidden/>
              </w:rPr>
            </w:r>
            <w:r>
              <w:rPr>
                <w:noProof/>
                <w:webHidden/>
              </w:rPr>
              <w:fldChar w:fldCharType="separate"/>
            </w:r>
            <w:r w:rsidR="0028097B">
              <w:rPr>
                <w:noProof/>
                <w:webHidden/>
              </w:rPr>
              <w:t>11</w:t>
            </w:r>
            <w:r>
              <w:rPr>
                <w:noProof/>
                <w:webHidden/>
              </w:rPr>
              <w:fldChar w:fldCharType="end"/>
            </w:r>
          </w:hyperlink>
        </w:p>
        <w:p w14:paraId="7CE9B7ED" w14:textId="683D3287" w:rsidR="00BB56FD" w:rsidRDefault="00BB56FD">
          <w:pPr>
            <w:pStyle w:val="TOC3"/>
            <w:rPr>
              <w:rFonts w:asciiTheme="minorHAnsi" w:eastAsiaTheme="minorEastAsia" w:hAnsiTheme="minorHAnsi" w:cstheme="minorBidi"/>
              <w:noProof/>
              <w:color w:val="auto"/>
              <w:kern w:val="2"/>
              <w:sz w:val="24"/>
              <w:szCs w:val="24"/>
              <w14:ligatures w14:val="standardContextual"/>
            </w:rPr>
          </w:pPr>
          <w:hyperlink w:anchor="_Toc226544803" w:history="1">
            <w:r w:rsidRPr="00B9282A">
              <w:rPr>
                <w:rStyle w:val="Hyperlink"/>
                <w:noProof/>
              </w:rPr>
              <w:t>Open to all Elementary Schools*</w:t>
            </w:r>
            <w:r>
              <w:rPr>
                <w:noProof/>
                <w:webHidden/>
              </w:rPr>
              <w:tab/>
            </w:r>
            <w:r>
              <w:rPr>
                <w:noProof/>
                <w:webHidden/>
              </w:rPr>
              <w:fldChar w:fldCharType="begin"/>
            </w:r>
            <w:r>
              <w:rPr>
                <w:noProof/>
                <w:webHidden/>
              </w:rPr>
              <w:instrText xml:space="preserve"> PAGEREF _Toc226544803 \h </w:instrText>
            </w:r>
            <w:r>
              <w:rPr>
                <w:noProof/>
                <w:webHidden/>
              </w:rPr>
            </w:r>
            <w:r>
              <w:rPr>
                <w:noProof/>
                <w:webHidden/>
              </w:rPr>
              <w:fldChar w:fldCharType="separate"/>
            </w:r>
            <w:r w:rsidR="0028097B">
              <w:rPr>
                <w:noProof/>
                <w:webHidden/>
              </w:rPr>
              <w:t>11</w:t>
            </w:r>
            <w:r>
              <w:rPr>
                <w:noProof/>
                <w:webHidden/>
              </w:rPr>
              <w:fldChar w:fldCharType="end"/>
            </w:r>
          </w:hyperlink>
        </w:p>
        <w:p w14:paraId="2D41E706" w14:textId="33C22E88" w:rsidR="00BB56FD" w:rsidRDefault="00BB56FD">
          <w:pPr>
            <w:pStyle w:val="TOC1"/>
            <w:rPr>
              <w:rFonts w:asciiTheme="minorHAnsi" w:eastAsiaTheme="minorEastAsia" w:hAnsiTheme="minorHAnsi" w:cstheme="minorBidi"/>
              <w:b w:val="0"/>
              <w:noProof/>
              <w:color w:val="auto"/>
              <w:kern w:val="2"/>
              <w:sz w:val="24"/>
              <w:szCs w:val="24"/>
              <w14:ligatures w14:val="standardContextual"/>
            </w:rPr>
          </w:pPr>
          <w:hyperlink w:anchor="_Toc226544804" w:history="1">
            <w:r w:rsidRPr="00B9282A">
              <w:rPr>
                <w:rStyle w:val="Hyperlink"/>
                <w:noProof/>
              </w:rPr>
              <w:t>SECTION D</w:t>
            </w:r>
            <w:r>
              <w:rPr>
                <w:noProof/>
                <w:webHidden/>
              </w:rPr>
              <w:tab/>
            </w:r>
            <w:r>
              <w:rPr>
                <w:noProof/>
                <w:webHidden/>
              </w:rPr>
              <w:fldChar w:fldCharType="begin"/>
            </w:r>
            <w:r>
              <w:rPr>
                <w:noProof/>
                <w:webHidden/>
              </w:rPr>
              <w:instrText xml:space="preserve"> PAGEREF _Toc226544804 \h </w:instrText>
            </w:r>
            <w:r>
              <w:rPr>
                <w:noProof/>
                <w:webHidden/>
              </w:rPr>
            </w:r>
            <w:r>
              <w:rPr>
                <w:noProof/>
                <w:webHidden/>
              </w:rPr>
              <w:fldChar w:fldCharType="separate"/>
            </w:r>
            <w:r w:rsidR="0028097B">
              <w:rPr>
                <w:noProof/>
                <w:webHidden/>
              </w:rPr>
              <w:t>12</w:t>
            </w:r>
            <w:r>
              <w:rPr>
                <w:noProof/>
                <w:webHidden/>
              </w:rPr>
              <w:fldChar w:fldCharType="end"/>
            </w:r>
          </w:hyperlink>
        </w:p>
        <w:p w14:paraId="5448A89F" w14:textId="362E915F" w:rsidR="00BB56FD" w:rsidRDefault="00BB56FD">
          <w:pPr>
            <w:pStyle w:val="TOC3"/>
            <w:rPr>
              <w:rFonts w:asciiTheme="minorHAnsi" w:eastAsiaTheme="minorEastAsia" w:hAnsiTheme="minorHAnsi" w:cstheme="minorBidi"/>
              <w:noProof/>
              <w:color w:val="auto"/>
              <w:kern w:val="2"/>
              <w:sz w:val="24"/>
              <w:szCs w:val="24"/>
              <w14:ligatures w14:val="standardContextual"/>
            </w:rPr>
          </w:pPr>
          <w:hyperlink w:anchor="_Toc226544805" w:history="1">
            <w:r w:rsidRPr="00B9282A">
              <w:rPr>
                <w:rStyle w:val="Hyperlink"/>
                <w:noProof/>
              </w:rPr>
              <w:t>DUNVEGAN RECREATION SPECIAL YOUTH PROJECT</w:t>
            </w:r>
            <w:r>
              <w:rPr>
                <w:noProof/>
                <w:webHidden/>
              </w:rPr>
              <w:tab/>
            </w:r>
            <w:r>
              <w:rPr>
                <w:noProof/>
                <w:webHidden/>
              </w:rPr>
              <w:fldChar w:fldCharType="begin"/>
            </w:r>
            <w:r>
              <w:rPr>
                <w:noProof/>
                <w:webHidden/>
              </w:rPr>
              <w:instrText xml:space="preserve"> PAGEREF _Toc226544805 \h </w:instrText>
            </w:r>
            <w:r>
              <w:rPr>
                <w:noProof/>
                <w:webHidden/>
              </w:rPr>
            </w:r>
            <w:r>
              <w:rPr>
                <w:noProof/>
                <w:webHidden/>
              </w:rPr>
              <w:fldChar w:fldCharType="separate"/>
            </w:r>
            <w:r w:rsidR="0028097B">
              <w:rPr>
                <w:noProof/>
                <w:webHidden/>
              </w:rPr>
              <w:t>12</w:t>
            </w:r>
            <w:r>
              <w:rPr>
                <w:noProof/>
                <w:webHidden/>
              </w:rPr>
              <w:fldChar w:fldCharType="end"/>
            </w:r>
          </w:hyperlink>
        </w:p>
        <w:p w14:paraId="0279B4A1" w14:textId="10E6C6FF" w:rsidR="00BB56FD" w:rsidRDefault="00BB56FD">
          <w:pPr>
            <w:pStyle w:val="TOC1"/>
            <w:rPr>
              <w:rFonts w:asciiTheme="minorHAnsi" w:eastAsiaTheme="minorEastAsia" w:hAnsiTheme="minorHAnsi" w:cstheme="minorBidi"/>
              <w:b w:val="0"/>
              <w:noProof/>
              <w:color w:val="auto"/>
              <w:kern w:val="2"/>
              <w:sz w:val="24"/>
              <w:szCs w:val="24"/>
              <w14:ligatures w14:val="standardContextual"/>
            </w:rPr>
          </w:pPr>
          <w:hyperlink w:anchor="_Toc226544806" w:history="1">
            <w:r w:rsidRPr="00B9282A">
              <w:rPr>
                <w:rStyle w:val="Hyperlink"/>
                <w:noProof/>
              </w:rPr>
              <w:t>SECTION E</w:t>
            </w:r>
            <w:r>
              <w:rPr>
                <w:noProof/>
                <w:webHidden/>
              </w:rPr>
              <w:tab/>
            </w:r>
            <w:r>
              <w:rPr>
                <w:noProof/>
                <w:webHidden/>
              </w:rPr>
              <w:fldChar w:fldCharType="begin"/>
            </w:r>
            <w:r>
              <w:rPr>
                <w:noProof/>
                <w:webHidden/>
              </w:rPr>
              <w:instrText xml:space="preserve"> PAGEREF _Toc226544806 \h </w:instrText>
            </w:r>
            <w:r>
              <w:rPr>
                <w:noProof/>
                <w:webHidden/>
              </w:rPr>
            </w:r>
            <w:r>
              <w:rPr>
                <w:noProof/>
                <w:webHidden/>
              </w:rPr>
              <w:fldChar w:fldCharType="separate"/>
            </w:r>
            <w:r w:rsidR="0028097B">
              <w:rPr>
                <w:noProof/>
                <w:webHidden/>
              </w:rPr>
              <w:t>13</w:t>
            </w:r>
            <w:r>
              <w:rPr>
                <w:noProof/>
                <w:webHidden/>
              </w:rPr>
              <w:fldChar w:fldCharType="end"/>
            </w:r>
          </w:hyperlink>
        </w:p>
        <w:p w14:paraId="1213484D" w14:textId="6A32E7A3" w:rsidR="00BB56FD" w:rsidRDefault="00BB56FD">
          <w:pPr>
            <w:pStyle w:val="TOC3"/>
            <w:rPr>
              <w:rFonts w:asciiTheme="minorHAnsi" w:eastAsiaTheme="minorEastAsia" w:hAnsiTheme="minorHAnsi" w:cstheme="minorBidi"/>
              <w:noProof/>
              <w:color w:val="auto"/>
              <w:kern w:val="2"/>
              <w:sz w:val="24"/>
              <w:szCs w:val="24"/>
              <w14:ligatures w14:val="standardContextual"/>
            </w:rPr>
          </w:pPr>
          <w:hyperlink w:anchor="_Toc226544807" w:history="1">
            <w:r w:rsidRPr="00B9282A">
              <w:rPr>
                <w:rStyle w:val="Hyperlink"/>
                <w:noProof/>
              </w:rPr>
              <w:t>4-H LIFESKILLS CLASSES</w:t>
            </w:r>
            <w:r>
              <w:rPr>
                <w:noProof/>
                <w:webHidden/>
              </w:rPr>
              <w:tab/>
            </w:r>
            <w:r>
              <w:rPr>
                <w:noProof/>
                <w:webHidden/>
              </w:rPr>
              <w:fldChar w:fldCharType="begin"/>
            </w:r>
            <w:r>
              <w:rPr>
                <w:noProof/>
                <w:webHidden/>
              </w:rPr>
              <w:instrText xml:space="preserve"> PAGEREF _Toc226544807 \h </w:instrText>
            </w:r>
            <w:r>
              <w:rPr>
                <w:noProof/>
                <w:webHidden/>
              </w:rPr>
            </w:r>
            <w:r>
              <w:rPr>
                <w:noProof/>
                <w:webHidden/>
              </w:rPr>
              <w:fldChar w:fldCharType="separate"/>
            </w:r>
            <w:r w:rsidR="0028097B">
              <w:rPr>
                <w:noProof/>
                <w:webHidden/>
              </w:rPr>
              <w:t>13</w:t>
            </w:r>
            <w:r>
              <w:rPr>
                <w:noProof/>
                <w:webHidden/>
              </w:rPr>
              <w:fldChar w:fldCharType="end"/>
            </w:r>
          </w:hyperlink>
        </w:p>
        <w:p w14:paraId="08C97437" w14:textId="5285FF1D" w:rsidR="00BB56FD" w:rsidRDefault="00BB56FD">
          <w:pPr>
            <w:pStyle w:val="TOC3"/>
            <w:rPr>
              <w:rFonts w:asciiTheme="minorHAnsi" w:eastAsiaTheme="minorEastAsia" w:hAnsiTheme="minorHAnsi" w:cstheme="minorBidi"/>
              <w:noProof/>
              <w:color w:val="auto"/>
              <w:kern w:val="2"/>
              <w:sz w:val="24"/>
              <w:szCs w:val="24"/>
              <w14:ligatures w14:val="standardContextual"/>
            </w:rPr>
          </w:pPr>
          <w:hyperlink w:anchor="_Toc226544808" w:history="1">
            <w:r w:rsidRPr="00B9282A">
              <w:rPr>
                <w:rStyle w:val="Hyperlink"/>
                <w:noProof/>
              </w:rPr>
              <w:t>CLASS: LIFESKILLS</w:t>
            </w:r>
            <w:r>
              <w:rPr>
                <w:noProof/>
                <w:webHidden/>
              </w:rPr>
              <w:tab/>
            </w:r>
            <w:r>
              <w:rPr>
                <w:noProof/>
                <w:webHidden/>
              </w:rPr>
              <w:fldChar w:fldCharType="begin"/>
            </w:r>
            <w:r>
              <w:rPr>
                <w:noProof/>
                <w:webHidden/>
              </w:rPr>
              <w:instrText xml:space="preserve"> PAGEREF _Toc226544808 \h </w:instrText>
            </w:r>
            <w:r>
              <w:rPr>
                <w:noProof/>
                <w:webHidden/>
              </w:rPr>
            </w:r>
            <w:r>
              <w:rPr>
                <w:noProof/>
                <w:webHidden/>
              </w:rPr>
              <w:fldChar w:fldCharType="separate"/>
            </w:r>
            <w:r w:rsidR="0028097B">
              <w:rPr>
                <w:noProof/>
                <w:webHidden/>
              </w:rPr>
              <w:t>13</w:t>
            </w:r>
            <w:r>
              <w:rPr>
                <w:noProof/>
                <w:webHidden/>
              </w:rPr>
              <w:fldChar w:fldCharType="end"/>
            </w:r>
          </w:hyperlink>
        </w:p>
        <w:p w14:paraId="060D9DF7" w14:textId="337C1BFA" w:rsidR="0059414C" w:rsidRDefault="00BB56FD" w:rsidP="00BB56FD">
          <w:pPr>
            <w:pStyle w:val="TOC1"/>
            <w:rPr>
              <w:b w:val="0"/>
              <w:bCs/>
            </w:rPr>
          </w:pPr>
          <w:r>
            <w:fldChar w:fldCharType="end"/>
          </w:r>
        </w:p>
      </w:sdtContent>
    </w:sdt>
    <w:p w14:paraId="5371B74A" w14:textId="77777777" w:rsidR="0059414C" w:rsidRPr="00BB56FD" w:rsidRDefault="00000000" w:rsidP="00BB56FD">
      <w:pPr>
        <w:jc w:val="center"/>
        <w:rPr>
          <w:b/>
          <w:bCs/>
          <w:color w:val="00863D" w:themeColor="accent1"/>
          <w:sz w:val="32"/>
          <w:szCs w:val="32"/>
        </w:rPr>
      </w:pPr>
      <w:r w:rsidRPr="00BB56FD">
        <w:rPr>
          <w:b/>
          <w:bCs/>
          <w:color w:val="00863D" w:themeColor="accent1"/>
          <w:sz w:val="32"/>
          <w:szCs w:val="32"/>
        </w:rPr>
        <w:lastRenderedPageBreak/>
        <w:t>MAXVILLE FAIR</w:t>
      </w:r>
    </w:p>
    <w:p w14:paraId="4C917251" w14:textId="77777777" w:rsidR="0059414C" w:rsidRDefault="00000000">
      <w:pPr>
        <w:spacing w:after="240"/>
        <w:jc w:val="center"/>
        <w:rPr>
          <w:b/>
          <w:bCs/>
          <w:sz w:val="32"/>
          <w:szCs w:val="32"/>
        </w:rPr>
      </w:pPr>
      <w:r>
        <w:rPr>
          <w:b/>
          <w:bCs/>
          <w:sz w:val="32"/>
          <w:szCs w:val="32"/>
        </w:rPr>
        <w:t>JUNE 26, 27, 28, 2026</w:t>
      </w:r>
    </w:p>
    <w:p w14:paraId="02DB5E81" w14:textId="77777777" w:rsidR="0059414C" w:rsidRDefault="00000000">
      <w:pPr>
        <w:jc w:val="center"/>
      </w:pPr>
      <w:r>
        <w:t xml:space="preserve">All Catalogues / Prize Lists for the Maxville Fair can be found at </w:t>
      </w:r>
      <w:hyperlink r:id="rId10">
        <w:r w:rsidR="0059414C">
          <w:rPr>
            <w:color w:val="835E00"/>
            <w:u w:val="single"/>
          </w:rPr>
          <w:t>www.maxvillefair.ca</w:t>
        </w:r>
      </w:hyperlink>
      <w:r>
        <w:t xml:space="preserve"> </w:t>
      </w:r>
    </w:p>
    <w:p w14:paraId="34C51C82" w14:textId="77777777" w:rsidR="0059414C" w:rsidRDefault="00000000">
      <w:pPr>
        <w:jc w:val="center"/>
        <w:rPr>
          <w:i/>
          <w:iCs/>
        </w:rPr>
      </w:pPr>
      <w:r>
        <w:rPr>
          <w:i/>
          <w:iCs/>
        </w:rPr>
        <w:t>Please check the website prior to the Fair for any updates or changes.</w:t>
      </w:r>
    </w:p>
    <w:p w14:paraId="08E37010" w14:textId="77777777" w:rsidR="0059414C" w:rsidRDefault="00000000">
      <w:pPr>
        <w:spacing w:after="120"/>
        <w:jc w:val="center"/>
      </w:pPr>
      <w:r>
        <w:t>Each exhibitor must fill out an entry form listing their exhibits.</w:t>
      </w:r>
    </w:p>
    <w:p w14:paraId="184ECF36" w14:textId="77777777" w:rsidR="0059414C" w:rsidRDefault="00000000">
      <w:pPr>
        <w:spacing w:before="0" w:after="0"/>
        <w:jc w:val="center"/>
      </w:pPr>
      <w:r>
        <w:t xml:space="preserve">Membership numbers may be issued prior to the fair by contacting the secretary. There is no entry fee for juniors unless they are showing in the adult classes. </w:t>
      </w:r>
      <w:r>
        <w:rPr>
          <w:b/>
          <w:bCs/>
        </w:rPr>
        <w:t>The membership fee is $5.00</w:t>
      </w:r>
      <w:r>
        <w:t>.</w:t>
      </w:r>
    </w:p>
    <w:p w14:paraId="22700357" w14:textId="77777777" w:rsidR="0059414C" w:rsidRDefault="0059414C">
      <w:pPr>
        <w:spacing w:before="0" w:after="0"/>
        <w:jc w:val="center"/>
      </w:pPr>
    </w:p>
    <w:p w14:paraId="3E3CE757" w14:textId="77777777" w:rsidR="0059414C" w:rsidRDefault="00000000">
      <w:pPr>
        <w:jc w:val="center"/>
        <w:rPr>
          <w:b/>
          <w:bCs/>
          <w:sz w:val="24"/>
          <w:szCs w:val="24"/>
        </w:rPr>
      </w:pPr>
      <w:r>
        <w:rPr>
          <w:b/>
          <w:bCs/>
          <w:sz w:val="24"/>
          <w:szCs w:val="24"/>
        </w:rPr>
        <w:t>Admission to the grounds is not included with the membership.</w:t>
      </w:r>
    </w:p>
    <w:p w14:paraId="4183BA10" w14:textId="77777777" w:rsidR="0059414C" w:rsidRDefault="00000000">
      <w:pPr>
        <w:jc w:val="center"/>
        <w:rPr>
          <w:b/>
          <w:bCs/>
          <w:sz w:val="24"/>
          <w:szCs w:val="24"/>
        </w:rPr>
      </w:pPr>
      <w:r>
        <w:rPr>
          <w:b/>
          <w:bCs/>
          <w:sz w:val="24"/>
          <w:szCs w:val="24"/>
        </w:rPr>
        <w:t>Secretary – Patsy MacKinnon, patsymackinnon8@gmail.com</w:t>
      </w:r>
    </w:p>
    <w:p w14:paraId="7585E042" w14:textId="77777777" w:rsidR="0059414C" w:rsidRDefault="0059414C">
      <w:pPr>
        <w:spacing w:after="120"/>
      </w:pPr>
    </w:p>
    <w:p w14:paraId="2BF94C1F" w14:textId="77777777" w:rsidR="0059414C" w:rsidRDefault="00000000">
      <w:pPr>
        <w:numPr>
          <w:ilvl w:val="0"/>
          <w:numId w:val="2"/>
        </w:numPr>
        <w:pBdr>
          <w:top w:val="nil"/>
          <w:left w:val="nil"/>
          <w:bottom w:val="nil"/>
          <w:right w:val="nil"/>
          <w:between w:val="nil"/>
        </w:pBdr>
        <w:spacing w:after="60"/>
        <w:ind w:left="714" w:hanging="357"/>
      </w:pPr>
      <w:r>
        <w:t xml:space="preserve">All articles will be exhibited in the Maxville Complex Hall. </w:t>
      </w:r>
    </w:p>
    <w:p w14:paraId="15EA1CC1" w14:textId="280DD359" w:rsidR="0059414C" w:rsidRDefault="00000000">
      <w:pPr>
        <w:numPr>
          <w:ilvl w:val="0"/>
          <w:numId w:val="2"/>
        </w:numPr>
        <w:pBdr>
          <w:top w:val="nil"/>
          <w:left w:val="nil"/>
          <w:bottom w:val="nil"/>
          <w:right w:val="nil"/>
          <w:between w:val="nil"/>
        </w:pBdr>
        <w:spacing w:after="120"/>
        <w:ind w:left="714" w:hanging="357"/>
      </w:pPr>
      <w:r>
        <w:t xml:space="preserve">All articles for exhibition in the Hall must be placed with an entry tag attached by </w:t>
      </w:r>
      <w:r>
        <w:rPr>
          <w:b/>
          <w:bCs/>
        </w:rPr>
        <w:t>12:00 noon on Friday, June 2</w:t>
      </w:r>
      <w:r w:rsidR="00B97B79">
        <w:rPr>
          <w:b/>
          <w:bCs/>
        </w:rPr>
        <w:t>6</w:t>
      </w:r>
      <w:r>
        <w:rPr>
          <w:b/>
          <w:bCs/>
        </w:rPr>
        <w:t>, 202</w:t>
      </w:r>
      <w:r w:rsidR="00B97B79">
        <w:rPr>
          <w:b/>
          <w:bCs/>
        </w:rPr>
        <w:t>6</w:t>
      </w:r>
      <w:r>
        <w:rPr>
          <w:b/>
          <w:bCs/>
        </w:rPr>
        <w:t>,</w:t>
      </w:r>
      <w:r>
        <w:t xml:space="preserve"> when they will be judged. All exhibits are to be picked up from Complex Hall on </w:t>
      </w:r>
      <w:r>
        <w:rPr>
          <w:b/>
          <w:bCs/>
        </w:rPr>
        <w:t>Sunday, June 2</w:t>
      </w:r>
      <w:r w:rsidR="00B97B79">
        <w:rPr>
          <w:b/>
          <w:bCs/>
        </w:rPr>
        <w:t>8</w:t>
      </w:r>
      <w:r>
        <w:rPr>
          <w:b/>
          <w:bCs/>
        </w:rPr>
        <w:t>, 202</w:t>
      </w:r>
      <w:r w:rsidR="00B97B79">
        <w:rPr>
          <w:b/>
          <w:bCs/>
        </w:rPr>
        <w:t>6</w:t>
      </w:r>
      <w:r>
        <w:rPr>
          <w:b/>
          <w:bCs/>
        </w:rPr>
        <w:t>, by 3:30pm.</w:t>
      </w:r>
      <w:r>
        <w:t xml:space="preserve"> </w:t>
      </w:r>
    </w:p>
    <w:p w14:paraId="515DC345" w14:textId="77777777" w:rsidR="0059414C" w:rsidRDefault="00000000">
      <w:pPr>
        <w:numPr>
          <w:ilvl w:val="0"/>
          <w:numId w:val="2"/>
        </w:numPr>
        <w:pBdr>
          <w:top w:val="nil"/>
          <w:left w:val="nil"/>
          <w:bottom w:val="nil"/>
          <w:right w:val="nil"/>
          <w:between w:val="nil"/>
        </w:pBdr>
        <w:spacing w:after="120"/>
        <w:ind w:left="714" w:hanging="357"/>
      </w:pPr>
      <w:r>
        <w:t>In absence of competition in any class when the article exhibited is of inferior quality, the Judges are instructed to award such prize only as they think deserving, whether first, second, third or any.</w:t>
      </w:r>
    </w:p>
    <w:p w14:paraId="15191FE3" w14:textId="77777777" w:rsidR="0059414C" w:rsidRDefault="00000000">
      <w:pPr>
        <w:numPr>
          <w:ilvl w:val="0"/>
          <w:numId w:val="2"/>
        </w:numPr>
        <w:pBdr>
          <w:top w:val="nil"/>
          <w:left w:val="nil"/>
          <w:bottom w:val="nil"/>
          <w:right w:val="nil"/>
          <w:between w:val="nil"/>
        </w:pBdr>
        <w:spacing w:after="120"/>
        <w:ind w:left="714" w:hanging="357"/>
      </w:pPr>
      <w:r>
        <w:t>No exhibitor shall be allowed to have his / her name or other distinguishing marks on any animal or articles exhibited. All such shall be set aside by the Judges and any member who interferes with the Judges in any way shall have their prizes forfeited.</w:t>
      </w:r>
    </w:p>
    <w:p w14:paraId="7FE8F791" w14:textId="77777777" w:rsidR="0059414C" w:rsidRDefault="00000000">
      <w:pPr>
        <w:numPr>
          <w:ilvl w:val="0"/>
          <w:numId w:val="2"/>
        </w:numPr>
        <w:pBdr>
          <w:top w:val="nil"/>
          <w:left w:val="nil"/>
          <w:bottom w:val="nil"/>
          <w:right w:val="nil"/>
          <w:between w:val="nil"/>
        </w:pBdr>
        <w:spacing w:after="120"/>
        <w:ind w:left="714" w:hanging="357"/>
      </w:pPr>
      <w:r>
        <w:t>All fruits or vegetables must be grown by the exhibitor.</w:t>
      </w:r>
    </w:p>
    <w:p w14:paraId="276E670B" w14:textId="77777777" w:rsidR="0059414C" w:rsidRDefault="00000000">
      <w:pPr>
        <w:numPr>
          <w:ilvl w:val="0"/>
          <w:numId w:val="2"/>
        </w:numPr>
        <w:pBdr>
          <w:top w:val="nil"/>
          <w:left w:val="nil"/>
          <w:bottom w:val="nil"/>
          <w:right w:val="nil"/>
          <w:between w:val="nil"/>
        </w:pBdr>
        <w:spacing w:after="120"/>
        <w:ind w:left="714" w:hanging="357"/>
      </w:pPr>
      <w:r>
        <w:t>Articles must be made by the exhibitor and may be shown for two consecutive years only!</w:t>
      </w:r>
    </w:p>
    <w:p w14:paraId="5173E417" w14:textId="77777777" w:rsidR="0059414C" w:rsidRDefault="00000000">
      <w:pPr>
        <w:numPr>
          <w:ilvl w:val="0"/>
          <w:numId w:val="2"/>
        </w:numPr>
        <w:pBdr>
          <w:top w:val="nil"/>
          <w:left w:val="nil"/>
          <w:bottom w:val="nil"/>
          <w:right w:val="nil"/>
          <w:between w:val="nil"/>
        </w:pBdr>
        <w:spacing w:after="120"/>
        <w:ind w:left="714" w:hanging="357"/>
      </w:pPr>
      <w:r>
        <w:t>Reliable caretakers will be placed in charge of articles exhibited in the Hall and the Directors will take every precaution possible to ensure the safety of the articles. The Directors wish it distinctly understood that the owners themselves must take the risk of exhibiting them and should any article be accidently damaged or lost, the Directors will give every assistance toward recovery of same but will not make any payment of the value thereof.</w:t>
      </w:r>
    </w:p>
    <w:p w14:paraId="6602310D" w14:textId="77777777" w:rsidR="0059414C" w:rsidRDefault="00000000">
      <w:pPr>
        <w:numPr>
          <w:ilvl w:val="0"/>
          <w:numId w:val="2"/>
        </w:numPr>
        <w:pBdr>
          <w:top w:val="nil"/>
          <w:left w:val="nil"/>
          <w:bottom w:val="nil"/>
          <w:right w:val="nil"/>
          <w:between w:val="nil"/>
        </w:pBdr>
        <w:spacing w:after="120"/>
        <w:ind w:left="714" w:hanging="357"/>
      </w:pPr>
      <w:r>
        <w:t>It shall be a condition of entry that the Society shall not be liable for any loss to an exhibitor occasioned by fire, accident, condition of structure or negligence of other exhibitors or officials.</w:t>
      </w:r>
    </w:p>
    <w:p w14:paraId="7D20B2BC" w14:textId="77777777" w:rsidR="0059414C" w:rsidRDefault="00000000">
      <w:pPr>
        <w:numPr>
          <w:ilvl w:val="0"/>
          <w:numId w:val="2"/>
        </w:numPr>
        <w:pBdr>
          <w:top w:val="nil"/>
          <w:left w:val="nil"/>
          <w:bottom w:val="nil"/>
          <w:right w:val="nil"/>
          <w:between w:val="nil"/>
        </w:pBdr>
        <w:spacing w:after="120"/>
        <w:ind w:left="714" w:hanging="357"/>
      </w:pPr>
      <w:r>
        <w:t>All Judges’ decisions are final.</w:t>
      </w:r>
    </w:p>
    <w:p w14:paraId="6A75CF87" w14:textId="77777777" w:rsidR="0059414C" w:rsidRDefault="00000000">
      <w:pPr>
        <w:numPr>
          <w:ilvl w:val="0"/>
          <w:numId w:val="2"/>
        </w:numPr>
        <w:pBdr>
          <w:top w:val="nil"/>
          <w:left w:val="nil"/>
          <w:bottom w:val="nil"/>
          <w:right w:val="nil"/>
          <w:between w:val="nil"/>
        </w:pBdr>
        <w:spacing w:after="120"/>
      </w:pPr>
      <w:r>
        <w:t>All exhibitors must conduct themselves in an appropriate manner.</w:t>
      </w:r>
    </w:p>
    <w:p w14:paraId="44A76A59" w14:textId="77777777" w:rsidR="0059414C" w:rsidRDefault="0059414C">
      <w:pPr>
        <w:spacing w:after="120"/>
      </w:pPr>
    </w:p>
    <w:p w14:paraId="65A7BF48" w14:textId="77777777" w:rsidR="0059414C" w:rsidRDefault="00000000">
      <w:pPr>
        <w:jc w:val="center"/>
      </w:pPr>
      <w:r>
        <w:t>PRIZE MONEY FOR ALL CLASSES WILL BE AS FOLLOWS*:</w:t>
      </w:r>
    </w:p>
    <w:tbl>
      <w:tblPr>
        <w:tblStyle w:val="aff8"/>
        <w:tblW w:w="2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992"/>
        <w:gridCol w:w="850"/>
      </w:tblGrid>
      <w:tr w:rsidR="0059414C" w14:paraId="1A5FB232" w14:textId="77777777">
        <w:trPr>
          <w:jc w:val="center"/>
        </w:trPr>
        <w:tc>
          <w:tcPr>
            <w:tcW w:w="988" w:type="dxa"/>
          </w:tcPr>
          <w:p w14:paraId="6F621D06" w14:textId="77777777" w:rsidR="0059414C" w:rsidRDefault="00000000">
            <w:pPr>
              <w:jc w:val="center"/>
            </w:pPr>
            <w:r>
              <w:t>1</w:t>
            </w:r>
            <w:r>
              <w:rPr>
                <w:vertAlign w:val="superscript"/>
              </w:rPr>
              <w:t>st</w:t>
            </w:r>
          </w:p>
        </w:tc>
        <w:tc>
          <w:tcPr>
            <w:tcW w:w="992" w:type="dxa"/>
          </w:tcPr>
          <w:p w14:paraId="2200504A" w14:textId="77777777" w:rsidR="0059414C" w:rsidRDefault="00000000">
            <w:pPr>
              <w:jc w:val="center"/>
            </w:pPr>
            <w:r>
              <w:t>2</w:t>
            </w:r>
            <w:r>
              <w:rPr>
                <w:vertAlign w:val="superscript"/>
              </w:rPr>
              <w:t>nd</w:t>
            </w:r>
          </w:p>
        </w:tc>
        <w:tc>
          <w:tcPr>
            <w:tcW w:w="850" w:type="dxa"/>
          </w:tcPr>
          <w:p w14:paraId="0114E9F3" w14:textId="77777777" w:rsidR="0059414C" w:rsidRDefault="00000000">
            <w:pPr>
              <w:jc w:val="center"/>
            </w:pPr>
            <w:r>
              <w:t>3</w:t>
            </w:r>
            <w:r>
              <w:rPr>
                <w:vertAlign w:val="superscript"/>
              </w:rPr>
              <w:t>rd</w:t>
            </w:r>
          </w:p>
        </w:tc>
      </w:tr>
      <w:tr w:rsidR="0059414C" w14:paraId="66DB16FF" w14:textId="77777777">
        <w:trPr>
          <w:jc w:val="center"/>
        </w:trPr>
        <w:tc>
          <w:tcPr>
            <w:tcW w:w="988" w:type="dxa"/>
          </w:tcPr>
          <w:p w14:paraId="6443F45E" w14:textId="77777777" w:rsidR="0059414C" w:rsidRDefault="00000000">
            <w:pPr>
              <w:jc w:val="center"/>
            </w:pPr>
            <w:r>
              <w:t>$5.00</w:t>
            </w:r>
          </w:p>
        </w:tc>
        <w:tc>
          <w:tcPr>
            <w:tcW w:w="992" w:type="dxa"/>
          </w:tcPr>
          <w:p w14:paraId="1E029514" w14:textId="77777777" w:rsidR="0059414C" w:rsidRDefault="00000000">
            <w:pPr>
              <w:jc w:val="center"/>
            </w:pPr>
            <w:r>
              <w:t>$4.00</w:t>
            </w:r>
          </w:p>
        </w:tc>
        <w:tc>
          <w:tcPr>
            <w:tcW w:w="850" w:type="dxa"/>
          </w:tcPr>
          <w:p w14:paraId="641DD0AB" w14:textId="77777777" w:rsidR="0059414C" w:rsidRDefault="00000000">
            <w:pPr>
              <w:jc w:val="center"/>
            </w:pPr>
            <w:r>
              <w:t>$3.00</w:t>
            </w:r>
          </w:p>
        </w:tc>
      </w:tr>
    </w:tbl>
    <w:p w14:paraId="7E0E1D88" w14:textId="77777777" w:rsidR="0059414C" w:rsidRDefault="00000000">
      <w:pPr>
        <w:spacing w:before="360"/>
        <w:ind w:left="5761"/>
      </w:pPr>
      <w:r>
        <w:t>*</w:t>
      </w:r>
      <w:proofErr w:type="gramStart"/>
      <w:r>
        <w:t>unless</w:t>
      </w:r>
      <w:proofErr w:type="gramEnd"/>
      <w:r>
        <w:t xml:space="preserve"> otherwise indicated</w:t>
      </w:r>
    </w:p>
    <w:p w14:paraId="7E8FF5FF" w14:textId="77777777" w:rsidR="0059414C" w:rsidRDefault="00000000">
      <w:pPr>
        <w:pStyle w:val="Heading1"/>
      </w:pPr>
      <w:bookmarkStart w:id="1" w:name="_Toc226544763"/>
      <w:r>
        <w:lastRenderedPageBreak/>
        <w:t>FLOWERS</w:t>
      </w:r>
      <w:bookmarkEnd w:id="1"/>
    </w:p>
    <w:p w14:paraId="73DD20C2" w14:textId="77777777" w:rsidR="0059414C" w:rsidRDefault="00000000">
      <w:r>
        <w:t>Flowers and plants must be grown by the exhibitor except for the fresh flower arrangements.  Each flower being exhibited must be free of disease, insect damage and/or insects.  It must be uniform in size, shape and colour -- be fresh, not wilted, or old.  A stem is a plant structure carrying one or more flowers or foliage.  Every entry must have an entry tag attached.</w:t>
      </w:r>
    </w:p>
    <w:p w14:paraId="053EACB0" w14:textId="77777777" w:rsidR="0059414C" w:rsidRDefault="00000000" w:rsidP="00BB56FD">
      <w:pPr>
        <w:pStyle w:val="CLASS"/>
      </w:pPr>
      <w:bookmarkStart w:id="2" w:name="_Toc226544764"/>
      <w:r>
        <w:t>CLASS 1</w:t>
      </w:r>
      <w:bookmarkEnd w:id="2"/>
    </w:p>
    <w:p w14:paraId="5073994E" w14:textId="77777777" w:rsidR="0059414C" w:rsidRDefault="00000000" w:rsidP="00BB56FD">
      <w:pPr>
        <w:pStyle w:val="SectionDescription"/>
      </w:pPr>
      <w:bookmarkStart w:id="3" w:name="_Toc226544765"/>
      <w:r>
        <w:t xml:space="preserve">POTTED </w:t>
      </w:r>
      <w:r w:rsidRPr="00BB56FD">
        <w:t>PLANTS</w:t>
      </w:r>
      <w:bookmarkEnd w:id="3"/>
    </w:p>
    <w:p w14:paraId="7DCD161B" w14:textId="77777777" w:rsidR="0059414C" w:rsidRDefault="00000000">
      <w:pPr>
        <w:numPr>
          <w:ilvl w:val="0"/>
          <w:numId w:val="4"/>
        </w:numPr>
        <w:pBdr>
          <w:top w:val="nil"/>
          <w:left w:val="nil"/>
          <w:bottom w:val="nil"/>
          <w:right w:val="nil"/>
          <w:between w:val="nil"/>
        </w:pBdr>
        <w:spacing w:after="0"/>
      </w:pPr>
      <w:r>
        <w:t>Geranium – any colour</w:t>
      </w:r>
    </w:p>
    <w:p w14:paraId="3FD602AB" w14:textId="77777777" w:rsidR="0059414C" w:rsidRDefault="00000000">
      <w:pPr>
        <w:numPr>
          <w:ilvl w:val="0"/>
          <w:numId w:val="4"/>
        </w:numPr>
        <w:pBdr>
          <w:top w:val="nil"/>
          <w:left w:val="nil"/>
          <w:bottom w:val="nil"/>
          <w:right w:val="nil"/>
          <w:between w:val="nil"/>
        </w:pBdr>
        <w:spacing w:before="0" w:after="0"/>
      </w:pPr>
      <w:r>
        <w:t>Begonia – any colour</w:t>
      </w:r>
    </w:p>
    <w:p w14:paraId="10313384" w14:textId="77777777" w:rsidR="0059414C" w:rsidRDefault="00000000">
      <w:pPr>
        <w:numPr>
          <w:ilvl w:val="0"/>
          <w:numId w:val="4"/>
        </w:numPr>
        <w:pBdr>
          <w:top w:val="nil"/>
          <w:left w:val="nil"/>
          <w:bottom w:val="nil"/>
          <w:right w:val="nil"/>
          <w:between w:val="nil"/>
        </w:pBdr>
        <w:spacing w:before="0" w:after="0"/>
      </w:pPr>
      <w:r>
        <w:t>African Violet – 1 crown any colour</w:t>
      </w:r>
    </w:p>
    <w:p w14:paraId="4A91F6D1" w14:textId="77777777" w:rsidR="0059414C" w:rsidRDefault="00000000">
      <w:pPr>
        <w:numPr>
          <w:ilvl w:val="0"/>
          <w:numId w:val="4"/>
        </w:numPr>
        <w:pBdr>
          <w:top w:val="nil"/>
          <w:left w:val="nil"/>
          <w:bottom w:val="nil"/>
          <w:right w:val="nil"/>
          <w:between w:val="nil"/>
        </w:pBdr>
        <w:spacing w:before="0" w:after="0"/>
      </w:pPr>
      <w:r>
        <w:t>Coleus, any variety</w:t>
      </w:r>
    </w:p>
    <w:p w14:paraId="5CB67BAD" w14:textId="77777777" w:rsidR="0059414C" w:rsidRDefault="00000000">
      <w:pPr>
        <w:numPr>
          <w:ilvl w:val="0"/>
          <w:numId w:val="4"/>
        </w:numPr>
        <w:pBdr>
          <w:top w:val="nil"/>
          <w:left w:val="nil"/>
          <w:bottom w:val="nil"/>
          <w:right w:val="nil"/>
          <w:between w:val="nil"/>
        </w:pBdr>
        <w:spacing w:before="0" w:after="0"/>
      </w:pPr>
      <w:r>
        <w:t>Potato Vine</w:t>
      </w:r>
    </w:p>
    <w:p w14:paraId="5FB38E30" w14:textId="77777777" w:rsidR="0059414C" w:rsidRDefault="00000000">
      <w:pPr>
        <w:numPr>
          <w:ilvl w:val="0"/>
          <w:numId w:val="4"/>
        </w:numPr>
        <w:pBdr>
          <w:top w:val="nil"/>
          <w:left w:val="nil"/>
          <w:bottom w:val="nil"/>
          <w:right w:val="nil"/>
          <w:between w:val="nil"/>
        </w:pBdr>
        <w:spacing w:before="0" w:after="0"/>
      </w:pPr>
      <w:r>
        <w:t>Hanging basket for outdoor verandah (done by exhibitor) any colour</w:t>
      </w:r>
    </w:p>
    <w:p w14:paraId="0662A853" w14:textId="77777777" w:rsidR="0059414C" w:rsidRDefault="00000000">
      <w:pPr>
        <w:numPr>
          <w:ilvl w:val="0"/>
          <w:numId w:val="4"/>
        </w:numPr>
        <w:pBdr>
          <w:top w:val="nil"/>
          <w:left w:val="nil"/>
          <w:bottom w:val="nil"/>
          <w:right w:val="nil"/>
          <w:between w:val="nil"/>
        </w:pBdr>
        <w:spacing w:before="0"/>
      </w:pPr>
      <w:r>
        <w:t>Patio deck planter using 3 or more plants (potted by exhibitor) any colour</w:t>
      </w:r>
    </w:p>
    <w:p w14:paraId="11E02650" w14:textId="77777777" w:rsidR="0059414C" w:rsidRDefault="00000000" w:rsidP="00BB56FD">
      <w:pPr>
        <w:pStyle w:val="SectionDescription"/>
      </w:pPr>
      <w:bookmarkStart w:id="4" w:name="_Toc226544766"/>
      <w:r>
        <w:t>CUT FLOWERS &amp; SHRUBS</w:t>
      </w:r>
      <w:bookmarkEnd w:id="4"/>
    </w:p>
    <w:p w14:paraId="5F2A7A57" w14:textId="17540319" w:rsidR="0059414C" w:rsidRDefault="00000000">
      <w:pPr>
        <w:numPr>
          <w:ilvl w:val="0"/>
          <w:numId w:val="4"/>
        </w:numPr>
        <w:pBdr>
          <w:top w:val="nil"/>
          <w:left w:val="nil"/>
          <w:bottom w:val="nil"/>
          <w:right w:val="nil"/>
          <w:between w:val="nil"/>
        </w:pBdr>
        <w:spacing w:after="0"/>
      </w:pPr>
      <w:r>
        <w:t>Hosta</w:t>
      </w:r>
      <w:r w:rsidR="00BB56FD">
        <w:t xml:space="preserve"> – </w:t>
      </w:r>
      <w:r>
        <w:t xml:space="preserve">3 stems under 5 inches, any variety </w:t>
      </w:r>
    </w:p>
    <w:p w14:paraId="7BA44D0B" w14:textId="0E10C254" w:rsidR="0059414C" w:rsidRDefault="00000000">
      <w:pPr>
        <w:numPr>
          <w:ilvl w:val="0"/>
          <w:numId w:val="4"/>
        </w:numPr>
        <w:pBdr>
          <w:top w:val="nil"/>
          <w:left w:val="nil"/>
          <w:bottom w:val="nil"/>
          <w:right w:val="nil"/>
          <w:between w:val="nil"/>
        </w:pBdr>
        <w:spacing w:before="0" w:after="0"/>
      </w:pPr>
      <w:r>
        <w:t>Hosta</w:t>
      </w:r>
      <w:r w:rsidR="00BB56FD">
        <w:t xml:space="preserve"> – </w:t>
      </w:r>
      <w:r>
        <w:t>3 medium leaves, any variety</w:t>
      </w:r>
    </w:p>
    <w:p w14:paraId="692C9F59" w14:textId="77777777" w:rsidR="0059414C" w:rsidRDefault="00000000">
      <w:pPr>
        <w:numPr>
          <w:ilvl w:val="0"/>
          <w:numId w:val="4"/>
        </w:numPr>
        <w:pBdr>
          <w:top w:val="nil"/>
          <w:left w:val="nil"/>
          <w:bottom w:val="nil"/>
          <w:right w:val="nil"/>
          <w:between w:val="nil"/>
        </w:pBdr>
        <w:spacing w:before="0" w:after="0"/>
      </w:pPr>
      <w:r>
        <w:t>Lupin – 3 stems</w:t>
      </w:r>
    </w:p>
    <w:p w14:paraId="6FE9F903" w14:textId="77777777" w:rsidR="0059414C" w:rsidRDefault="00000000">
      <w:pPr>
        <w:numPr>
          <w:ilvl w:val="0"/>
          <w:numId w:val="4"/>
        </w:numPr>
        <w:pBdr>
          <w:top w:val="nil"/>
          <w:left w:val="nil"/>
          <w:bottom w:val="nil"/>
          <w:right w:val="nil"/>
          <w:between w:val="nil"/>
        </w:pBdr>
        <w:spacing w:before="0" w:after="0"/>
      </w:pPr>
      <w:r>
        <w:t>Peony – 3 stems with bloom and foliage, no buds, any colour</w:t>
      </w:r>
    </w:p>
    <w:p w14:paraId="7E02E691" w14:textId="77777777" w:rsidR="0059414C" w:rsidRDefault="00000000">
      <w:pPr>
        <w:numPr>
          <w:ilvl w:val="0"/>
          <w:numId w:val="4"/>
        </w:numPr>
        <w:pBdr>
          <w:top w:val="nil"/>
          <w:left w:val="nil"/>
          <w:bottom w:val="nil"/>
          <w:right w:val="nil"/>
          <w:between w:val="nil"/>
        </w:pBdr>
        <w:spacing w:before="0" w:after="0"/>
      </w:pPr>
      <w:r>
        <w:t>Herbs – 3 varieties – 1 stem of each, tag on each stem naming the herb</w:t>
      </w:r>
    </w:p>
    <w:p w14:paraId="505439E4" w14:textId="77777777" w:rsidR="0059414C" w:rsidRDefault="00000000">
      <w:pPr>
        <w:numPr>
          <w:ilvl w:val="0"/>
          <w:numId w:val="4"/>
        </w:numPr>
        <w:pBdr>
          <w:top w:val="nil"/>
          <w:left w:val="nil"/>
          <w:bottom w:val="nil"/>
          <w:right w:val="nil"/>
          <w:between w:val="nil"/>
        </w:pBdr>
        <w:spacing w:before="0" w:after="0"/>
      </w:pPr>
      <w:r>
        <w:t>Any other cut flower in bloom – 3 stems, named</w:t>
      </w:r>
    </w:p>
    <w:p w14:paraId="4A3DCB5A" w14:textId="5EA8C147" w:rsidR="0059414C" w:rsidRDefault="00000000">
      <w:pPr>
        <w:numPr>
          <w:ilvl w:val="0"/>
          <w:numId w:val="4"/>
        </w:numPr>
        <w:pBdr>
          <w:top w:val="nil"/>
          <w:left w:val="nil"/>
          <w:bottom w:val="nil"/>
          <w:right w:val="nil"/>
          <w:between w:val="nil"/>
        </w:pBdr>
        <w:spacing w:before="0"/>
      </w:pPr>
      <w:r>
        <w:t>Any other shrub in bloom – 3 branches, name</w:t>
      </w:r>
      <w:r w:rsidR="00BB56FD">
        <w:t>d</w:t>
      </w:r>
    </w:p>
    <w:p w14:paraId="3FAF0846" w14:textId="77777777" w:rsidR="0059414C" w:rsidRDefault="00000000" w:rsidP="00BB56FD">
      <w:pPr>
        <w:pStyle w:val="SectionDescription"/>
      </w:pPr>
      <w:bookmarkStart w:id="5" w:name="_Toc226544767"/>
      <w:r>
        <w:t>GARDEN</w:t>
      </w:r>
      <w:bookmarkEnd w:id="5"/>
    </w:p>
    <w:p w14:paraId="38DD3155" w14:textId="77777777" w:rsidR="0059414C" w:rsidRDefault="00000000">
      <w:pPr>
        <w:numPr>
          <w:ilvl w:val="0"/>
          <w:numId w:val="4"/>
        </w:numPr>
        <w:pBdr>
          <w:top w:val="nil"/>
          <w:left w:val="nil"/>
          <w:bottom w:val="nil"/>
          <w:right w:val="nil"/>
          <w:between w:val="nil"/>
        </w:pBdr>
        <w:spacing w:after="0"/>
      </w:pPr>
      <w:r>
        <w:t>Green onions – 3 on a plate (roots trimmed) not a multiplier</w:t>
      </w:r>
    </w:p>
    <w:p w14:paraId="18BA63CC" w14:textId="77777777" w:rsidR="0059414C" w:rsidRDefault="00000000">
      <w:pPr>
        <w:numPr>
          <w:ilvl w:val="0"/>
          <w:numId w:val="4"/>
        </w:numPr>
        <w:pBdr>
          <w:top w:val="nil"/>
          <w:left w:val="nil"/>
          <w:bottom w:val="nil"/>
          <w:right w:val="nil"/>
          <w:between w:val="nil"/>
        </w:pBdr>
        <w:spacing w:before="0" w:after="0"/>
      </w:pPr>
      <w:r>
        <w:t>Asparagus- 3 spears on a plate</w:t>
      </w:r>
    </w:p>
    <w:p w14:paraId="41933B63" w14:textId="77777777" w:rsidR="0059414C" w:rsidRDefault="00000000">
      <w:pPr>
        <w:numPr>
          <w:ilvl w:val="0"/>
          <w:numId w:val="4"/>
        </w:numPr>
        <w:pBdr>
          <w:top w:val="nil"/>
          <w:left w:val="nil"/>
          <w:bottom w:val="nil"/>
          <w:right w:val="nil"/>
          <w:between w:val="nil"/>
        </w:pBdr>
        <w:spacing w:before="0" w:after="0"/>
      </w:pPr>
      <w:r>
        <w:t>Rhubarb – 3 stalks on a plate</w:t>
      </w:r>
    </w:p>
    <w:p w14:paraId="485A1A3C" w14:textId="77777777" w:rsidR="0059414C" w:rsidRDefault="00000000">
      <w:pPr>
        <w:numPr>
          <w:ilvl w:val="0"/>
          <w:numId w:val="4"/>
        </w:numPr>
        <w:pBdr>
          <w:top w:val="nil"/>
          <w:left w:val="nil"/>
          <w:bottom w:val="nil"/>
          <w:right w:val="nil"/>
          <w:between w:val="nil"/>
        </w:pBdr>
        <w:spacing w:before="0"/>
      </w:pPr>
      <w:r>
        <w:t>Radishes – 3 with stems and roots trimmed to 2 inches</w:t>
      </w:r>
    </w:p>
    <w:p w14:paraId="43AD3E66" w14:textId="77777777" w:rsidR="0059414C" w:rsidRDefault="00000000" w:rsidP="00BB56FD">
      <w:pPr>
        <w:pStyle w:val="SectionDescription"/>
      </w:pPr>
      <w:bookmarkStart w:id="6" w:name="_Toc226544768"/>
      <w:r>
        <w:t>FRESH FLOWER DESIGN</w:t>
      </w:r>
      <w:bookmarkEnd w:id="6"/>
    </w:p>
    <w:p w14:paraId="683F9749" w14:textId="77777777" w:rsidR="0059414C" w:rsidRDefault="00000000">
      <w:pPr>
        <w:numPr>
          <w:ilvl w:val="0"/>
          <w:numId w:val="4"/>
        </w:numPr>
        <w:pBdr>
          <w:top w:val="nil"/>
          <w:left w:val="nil"/>
          <w:bottom w:val="nil"/>
          <w:right w:val="nil"/>
          <w:between w:val="nil"/>
        </w:pBdr>
        <w:spacing w:after="0"/>
      </w:pPr>
      <w:r>
        <w:t>Flower arrangement using a vegetable as a container</w:t>
      </w:r>
    </w:p>
    <w:p w14:paraId="6A9BA941" w14:textId="77777777" w:rsidR="0059414C" w:rsidRDefault="00000000">
      <w:pPr>
        <w:numPr>
          <w:ilvl w:val="0"/>
          <w:numId w:val="4"/>
        </w:numPr>
        <w:pBdr>
          <w:top w:val="nil"/>
          <w:left w:val="nil"/>
          <w:bottom w:val="nil"/>
          <w:right w:val="nil"/>
          <w:between w:val="nil"/>
        </w:pBdr>
        <w:spacing w:before="0" w:after="0"/>
      </w:pPr>
      <w:r>
        <w:t>Arrangement of wild field flowers in a suitable container that doesn’t leak</w:t>
      </w:r>
    </w:p>
    <w:p w14:paraId="70B9055E" w14:textId="77777777" w:rsidR="0059414C" w:rsidRDefault="00000000">
      <w:pPr>
        <w:numPr>
          <w:ilvl w:val="0"/>
          <w:numId w:val="4"/>
        </w:numPr>
        <w:pBdr>
          <w:top w:val="nil"/>
          <w:left w:val="nil"/>
          <w:bottom w:val="nil"/>
          <w:right w:val="nil"/>
          <w:between w:val="nil"/>
        </w:pBdr>
        <w:spacing w:before="0"/>
      </w:pPr>
      <w:r>
        <w:t xml:space="preserve">Centerpiece arrangement with Highland Games theme using extra accessories (i.e. tartan ribbon) </w:t>
      </w:r>
      <w:r>
        <w:rPr>
          <w:b/>
          <w:bCs/>
        </w:rPr>
        <w:t>Sponsored by Maxville and District Horticulture:</w:t>
      </w:r>
    </w:p>
    <w:tbl>
      <w:tblPr>
        <w:tblStyle w:val="aff9"/>
        <w:tblW w:w="2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992"/>
        <w:gridCol w:w="850"/>
      </w:tblGrid>
      <w:tr w:rsidR="0059414C" w14:paraId="40779C34" w14:textId="77777777">
        <w:trPr>
          <w:jc w:val="center"/>
        </w:trPr>
        <w:tc>
          <w:tcPr>
            <w:tcW w:w="988" w:type="dxa"/>
          </w:tcPr>
          <w:p w14:paraId="050FD06D" w14:textId="77777777" w:rsidR="0059414C" w:rsidRDefault="00000000">
            <w:pPr>
              <w:jc w:val="center"/>
            </w:pPr>
            <w:r>
              <w:t>1</w:t>
            </w:r>
            <w:r>
              <w:rPr>
                <w:vertAlign w:val="superscript"/>
              </w:rPr>
              <w:t>st</w:t>
            </w:r>
          </w:p>
        </w:tc>
        <w:tc>
          <w:tcPr>
            <w:tcW w:w="992" w:type="dxa"/>
          </w:tcPr>
          <w:p w14:paraId="4ABBA104" w14:textId="77777777" w:rsidR="0059414C" w:rsidRDefault="00000000">
            <w:pPr>
              <w:jc w:val="center"/>
            </w:pPr>
            <w:r>
              <w:t>2</w:t>
            </w:r>
            <w:r>
              <w:rPr>
                <w:vertAlign w:val="superscript"/>
              </w:rPr>
              <w:t>nd</w:t>
            </w:r>
          </w:p>
        </w:tc>
        <w:tc>
          <w:tcPr>
            <w:tcW w:w="850" w:type="dxa"/>
          </w:tcPr>
          <w:p w14:paraId="1B1CF1DE" w14:textId="77777777" w:rsidR="0059414C" w:rsidRDefault="00000000">
            <w:pPr>
              <w:jc w:val="center"/>
            </w:pPr>
            <w:r>
              <w:t>3</w:t>
            </w:r>
            <w:r>
              <w:rPr>
                <w:vertAlign w:val="superscript"/>
              </w:rPr>
              <w:t>rd</w:t>
            </w:r>
          </w:p>
        </w:tc>
      </w:tr>
      <w:tr w:rsidR="0059414C" w14:paraId="05FAFB7A" w14:textId="77777777">
        <w:trPr>
          <w:jc w:val="center"/>
        </w:trPr>
        <w:tc>
          <w:tcPr>
            <w:tcW w:w="988" w:type="dxa"/>
          </w:tcPr>
          <w:p w14:paraId="47B04677" w14:textId="77777777" w:rsidR="0059414C" w:rsidRDefault="00000000">
            <w:pPr>
              <w:jc w:val="center"/>
            </w:pPr>
            <w:r>
              <w:t>$10.00</w:t>
            </w:r>
          </w:p>
        </w:tc>
        <w:tc>
          <w:tcPr>
            <w:tcW w:w="992" w:type="dxa"/>
          </w:tcPr>
          <w:p w14:paraId="508C1953" w14:textId="77777777" w:rsidR="0059414C" w:rsidRDefault="00000000">
            <w:pPr>
              <w:jc w:val="center"/>
            </w:pPr>
            <w:r>
              <w:t>$8.00</w:t>
            </w:r>
          </w:p>
        </w:tc>
        <w:tc>
          <w:tcPr>
            <w:tcW w:w="850" w:type="dxa"/>
          </w:tcPr>
          <w:p w14:paraId="29B453AE" w14:textId="77777777" w:rsidR="0059414C" w:rsidRDefault="00000000">
            <w:pPr>
              <w:jc w:val="center"/>
            </w:pPr>
            <w:r>
              <w:t>$5.00</w:t>
            </w:r>
          </w:p>
        </w:tc>
      </w:tr>
    </w:tbl>
    <w:p w14:paraId="088E32D1" w14:textId="77777777" w:rsidR="0059414C" w:rsidRDefault="0059414C">
      <w:pPr>
        <w:pBdr>
          <w:top w:val="nil"/>
          <w:left w:val="nil"/>
          <w:bottom w:val="nil"/>
          <w:right w:val="nil"/>
          <w:between w:val="nil"/>
        </w:pBdr>
        <w:spacing w:after="0"/>
        <w:ind w:left="360" w:hanging="141"/>
      </w:pPr>
    </w:p>
    <w:p w14:paraId="524037F1" w14:textId="77777777" w:rsidR="0059414C" w:rsidRDefault="00000000">
      <w:pPr>
        <w:numPr>
          <w:ilvl w:val="0"/>
          <w:numId w:val="4"/>
        </w:numPr>
        <w:pBdr>
          <w:top w:val="nil"/>
          <w:left w:val="nil"/>
          <w:bottom w:val="nil"/>
          <w:right w:val="nil"/>
          <w:between w:val="nil"/>
        </w:pBdr>
        <w:spacing w:before="0" w:after="0"/>
      </w:pPr>
      <w:r>
        <w:t>Small arrangement using a cup and saucer</w:t>
      </w:r>
    </w:p>
    <w:p w14:paraId="04AF055A" w14:textId="77777777" w:rsidR="0059414C" w:rsidRDefault="00000000">
      <w:pPr>
        <w:numPr>
          <w:ilvl w:val="0"/>
          <w:numId w:val="4"/>
        </w:numPr>
        <w:pBdr>
          <w:top w:val="nil"/>
          <w:left w:val="nil"/>
          <w:bottom w:val="nil"/>
          <w:right w:val="nil"/>
          <w:between w:val="nil"/>
        </w:pBdr>
        <w:spacing w:before="0" w:after="0"/>
      </w:pPr>
      <w:r>
        <w:t>Rose floating in a bowl with foliage</w:t>
      </w:r>
    </w:p>
    <w:p w14:paraId="496CF748" w14:textId="77777777" w:rsidR="0059414C" w:rsidRDefault="00000000">
      <w:pPr>
        <w:numPr>
          <w:ilvl w:val="0"/>
          <w:numId w:val="4"/>
        </w:numPr>
        <w:pBdr>
          <w:top w:val="nil"/>
          <w:left w:val="nil"/>
          <w:bottom w:val="nil"/>
          <w:right w:val="nil"/>
          <w:between w:val="nil"/>
        </w:pBdr>
        <w:spacing w:before="0" w:after="0"/>
      </w:pPr>
      <w:r>
        <w:t>Fresh flower arrangement – breakfast tray using fresh flowers and 4 agricultural products. Emphasis on the flowers.</w:t>
      </w:r>
    </w:p>
    <w:p w14:paraId="745757B9" w14:textId="77777777" w:rsidR="0059414C" w:rsidRDefault="0059414C">
      <w:pPr>
        <w:pBdr>
          <w:top w:val="nil"/>
          <w:left w:val="nil"/>
          <w:bottom w:val="nil"/>
          <w:right w:val="nil"/>
          <w:between w:val="nil"/>
        </w:pBdr>
        <w:spacing w:before="0"/>
        <w:ind w:left="360" w:hanging="141"/>
      </w:pPr>
    </w:p>
    <w:p w14:paraId="55CD5ADA" w14:textId="77777777" w:rsidR="0059414C" w:rsidRDefault="00000000" w:rsidP="00BB56FD">
      <w:pPr>
        <w:pStyle w:val="Heading1"/>
      </w:pPr>
      <w:bookmarkStart w:id="7" w:name="_Toc226544769"/>
      <w:r>
        <w:lastRenderedPageBreak/>
        <w:t>CULINARY ARTS</w:t>
      </w:r>
      <w:bookmarkEnd w:id="7"/>
    </w:p>
    <w:p w14:paraId="422346C5" w14:textId="77777777" w:rsidR="0059414C" w:rsidRDefault="00000000">
      <w:r>
        <w:t>PRIZE MONEY FOR ALL CLASSES WILL BE AS FOLLOWS:</w:t>
      </w:r>
    </w:p>
    <w:tbl>
      <w:tblPr>
        <w:tblStyle w:val="affa"/>
        <w:tblW w:w="2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992"/>
        <w:gridCol w:w="850"/>
      </w:tblGrid>
      <w:tr w:rsidR="0059414C" w14:paraId="77C987AE" w14:textId="77777777">
        <w:trPr>
          <w:jc w:val="center"/>
        </w:trPr>
        <w:tc>
          <w:tcPr>
            <w:tcW w:w="988" w:type="dxa"/>
          </w:tcPr>
          <w:p w14:paraId="5E5ECAC8" w14:textId="77777777" w:rsidR="0059414C" w:rsidRDefault="00000000">
            <w:pPr>
              <w:jc w:val="center"/>
            </w:pPr>
            <w:r>
              <w:t>1</w:t>
            </w:r>
            <w:r>
              <w:rPr>
                <w:vertAlign w:val="superscript"/>
              </w:rPr>
              <w:t>st</w:t>
            </w:r>
          </w:p>
        </w:tc>
        <w:tc>
          <w:tcPr>
            <w:tcW w:w="992" w:type="dxa"/>
          </w:tcPr>
          <w:p w14:paraId="759644FA" w14:textId="77777777" w:rsidR="0059414C" w:rsidRDefault="00000000">
            <w:pPr>
              <w:jc w:val="center"/>
            </w:pPr>
            <w:r>
              <w:t>2</w:t>
            </w:r>
            <w:r>
              <w:rPr>
                <w:vertAlign w:val="superscript"/>
              </w:rPr>
              <w:t>nd</w:t>
            </w:r>
          </w:p>
        </w:tc>
        <w:tc>
          <w:tcPr>
            <w:tcW w:w="850" w:type="dxa"/>
          </w:tcPr>
          <w:p w14:paraId="20E1215C" w14:textId="77777777" w:rsidR="0059414C" w:rsidRDefault="00000000">
            <w:pPr>
              <w:jc w:val="center"/>
            </w:pPr>
            <w:r>
              <w:t>3</w:t>
            </w:r>
            <w:r>
              <w:rPr>
                <w:vertAlign w:val="superscript"/>
              </w:rPr>
              <w:t>rd</w:t>
            </w:r>
          </w:p>
        </w:tc>
      </w:tr>
      <w:tr w:rsidR="0059414C" w14:paraId="5BC3FD25" w14:textId="77777777">
        <w:trPr>
          <w:jc w:val="center"/>
        </w:trPr>
        <w:tc>
          <w:tcPr>
            <w:tcW w:w="988" w:type="dxa"/>
          </w:tcPr>
          <w:p w14:paraId="0967266F" w14:textId="77777777" w:rsidR="0059414C" w:rsidRDefault="00000000">
            <w:pPr>
              <w:jc w:val="center"/>
            </w:pPr>
            <w:r>
              <w:t>$5.00</w:t>
            </w:r>
          </w:p>
        </w:tc>
        <w:tc>
          <w:tcPr>
            <w:tcW w:w="992" w:type="dxa"/>
          </w:tcPr>
          <w:p w14:paraId="553A2C7E" w14:textId="77777777" w:rsidR="0059414C" w:rsidRDefault="00000000">
            <w:pPr>
              <w:jc w:val="center"/>
            </w:pPr>
            <w:r>
              <w:t>$4.00</w:t>
            </w:r>
          </w:p>
        </w:tc>
        <w:tc>
          <w:tcPr>
            <w:tcW w:w="850" w:type="dxa"/>
          </w:tcPr>
          <w:p w14:paraId="33C9B225" w14:textId="77777777" w:rsidR="0059414C" w:rsidRDefault="00000000">
            <w:pPr>
              <w:jc w:val="center"/>
            </w:pPr>
            <w:r>
              <w:t>$3.00</w:t>
            </w:r>
          </w:p>
        </w:tc>
      </w:tr>
    </w:tbl>
    <w:p w14:paraId="08D36E21" w14:textId="77777777" w:rsidR="0059414C" w:rsidRDefault="0059414C"/>
    <w:p w14:paraId="32349ADE" w14:textId="77777777" w:rsidR="0059414C" w:rsidRDefault="00000000">
      <w:pPr>
        <w:rPr>
          <w:b/>
          <w:bCs/>
        </w:rPr>
      </w:pPr>
      <w:r>
        <w:rPr>
          <w:b/>
          <w:bCs/>
        </w:rPr>
        <w:t>For Baking and Bottled Goods:</w:t>
      </w:r>
    </w:p>
    <w:p w14:paraId="2725F6F0" w14:textId="77777777" w:rsidR="0059414C" w:rsidRDefault="00000000">
      <w:pPr>
        <w:numPr>
          <w:ilvl w:val="0"/>
          <w:numId w:val="1"/>
        </w:numPr>
        <w:pBdr>
          <w:top w:val="nil"/>
          <w:left w:val="nil"/>
          <w:bottom w:val="nil"/>
          <w:right w:val="nil"/>
          <w:between w:val="nil"/>
        </w:pBdr>
        <w:spacing w:after="0"/>
      </w:pPr>
      <w:r>
        <w:t>All baking should be displayed on a base covered with tinfoil or on a paper plate placed in a plastic Ziploc bag.</w:t>
      </w:r>
    </w:p>
    <w:p w14:paraId="767F292E" w14:textId="77777777" w:rsidR="0059414C" w:rsidRDefault="00000000">
      <w:pPr>
        <w:numPr>
          <w:ilvl w:val="0"/>
          <w:numId w:val="1"/>
        </w:numPr>
        <w:pBdr>
          <w:top w:val="nil"/>
          <w:left w:val="nil"/>
          <w:bottom w:val="nil"/>
          <w:right w:val="nil"/>
          <w:between w:val="nil"/>
        </w:pBdr>
        <w:spacing w:before="0" w:after="0"/>
      </w:pPr>
      <w:r>
        <w:t>Secure entry tag to the outside of the plastic bag.</w:t>
      </w:r>
    </w:p>
    <w:p w14:paraId="075BBB4E" w14:textId="77777777" w:rsidR="0059414C" w:rsidRDefault="00000000">
      <w:pPr>
        <w:numPr>
          <w:ilvl w:val="0"/>
          <w:numId w:val="1"/>
        </w:numPr>
        <w:pBdr>
          <w:top w:val="nil"/>
          <w:left w:val="nil"/>
          <w:bottom w:val="nil"/>
          <w:right w:val="nil"/>
          <w:between w:val="nil"/>
        </w:pBdr>
        <w:spacing w:before="0"/>
      </w:pPr>
      <w:r>
        <w:t xml:space="preserve">All bottled goods must be vacuum sealed, no wax. All containers 1/2 pint and have a </w:t>
      </w:r>
      <w:r>
        <w:rPr>
          <w:b/>
          <w:bCs/>
        </w:rPr>
        <w:t>new</w:t>
      </w:r>
      <w:r>
        <w:t xml:space="preserve"> snap lid. Must be homemade. Judged on texture, appearance, uniformity &amp; flavour.</w:t>
      </w:r>
    </w:p>
    <w:p w14:paraId="652D60E5" w14:textId="77777777" w:rsidR="0059414C" w:rsidRDefault="00000000">
      <w:r>
        <w:t>All exhibits in this Class must be specified or not eligible for competition. In case of no competition, unless the exhibit is worthy, the prize will be withheld. One article cannot be shown in more than one class.</w:t>
      </w:r>
    </w:p>
    <w:p w14:paraId="18EB2EEC" w14:textId="77777777" w:rsidR="0059414C" w:rsidRDefault="00000000" w:rsidP="00BB56FD">
      <w:pPr>
        <w:pStyle w:val="CLASS"/>
      </w:pPr>
      <w:bookmarkStart w:id="8" w:name="_Toc226544770"/>
      <w:r>
        <w:t>CLASS 2</w:t>
      </w:r>
      <w:bookmarkEnd w:id="8"/>
    </w:p>
    <w:p w14:paraId="1173E5A2" w14:textId="77777777" w:rsidR="0059414C" w:rsidRDefault="00000000" w:rsidP="00BB56FD">
      <w:pPr>
        <w:pStyle w:val="SectionDescription"/>
      </w:pPr>
      <w:bookmarkStart w:id="9" w:name="_Toc226544771"/>
      <w:r>
        <w:t>BREADS</w:t>
      </w:r>
      <w:bookmarkEnd w:id="9"/>
    </w:p>
    <w:p w14:paraId="263D3FC9" w14:textId="77777777" w:rsidR="0059414C" w:rsidRDefault="00000000">
      <w:pPr>
        <w:numPr>
          <w:ilvl w:val="0"/>
          <w:numId w:val="4"/>
        </w:numPr>
        <w:pBdr>
          <w:top w:val="nil"/>
          <w:left w:val="nil"/>
          <w:bottom w:val="nil"/>
          <w:right w:val="nil"/>
          <w:between w:val="nil"/>
        </w:pBdr>
        <w:spacing w:after="0"/>
      </w:pPr>
      <w:r>
        <w:t>Irish soda bread</w:t>
      </w:r>
    </w:p>
    <w:p w14:paraId="16C4C3E2" w14:textId="77777777" w:rsidR="0059414C" w:rsidRDefault="00000000">
      <w:pPr>
        <w:numPr>
          <w:ilvl w:val="0"/>
          <w:numId w:val="4"/>
        </w:numPr>
        <w:pBdr>
          <w:top w:val="nil"/>
          <w:left w:val="nil"/>
          <w:bottom w:val="nil"/>
          <w:right w:val="nil"/>
          <w:between w:val="nil"/>
        </w:pBdr>
        <w:spacing w:before="0" w:after="0"/>
      </w:pPr>
      <w:r>
        <w:t>Homemade buns, pan</w:t>
      </w:r>
    </w:p>
    <w:p w14:paraId="159B81FB" w14:textId="77777777" w:rsidR="0059414C" w:rsidRDefault="00000000">
      <w:pPr>
        <w:numPr>
          <w:ilvl w:val="0"/>
          <w:numId w:val="4"/>
        </w:numPr>
        <w:pBdr>
          <w:top w:val="nil"/>
          <w:left w:val="nil"/>
          <w:bottom w:val="nil"/>
          <w:right w:val="nil"/>
          <w:between w:val="nil"/>
        </w:pBdr>
        <w:spacing w:before="0" w:after="0"/>
      </w:pPr>
      <w:r>
        <w:t>White Bread made with bread machine</w:t>
      </w:r>
    </w:p>
    <w:p w14:paraId="09D63B9A" w14:textId="77777777" w:rsidR="0059414C" w:rsidRDefault="00000000">
      <w:pPr>
        <w:numPr>
          <w:ilvl w:val="0"/>
          <w:numId w:val="4"/>
        </w:numPr>
        <w:pBdr>
          <w:top w:val="nil"/>
          <w:left w:val="nil"/>
          <w:bottom w:val="nil"/>
          <w:right w:val="nil"/>
          <w:between w:val="nil"/>
        </w:pBdr>
        <w:spacing w:before="0" w:after="0"/>
      </w:pPr>
      <w:r>
        <w:t>Multi-grain ½ loaf</w:t>
      </w:r>
    </w:p>
    <w:p w14:paraId="7AB92602" w14:textId="77777777" w:rsidR="0059414C" w:rsidRDefault="00000000">
      <w:pPr>
        <w:numPr>
          <w:ilvl w:val="0"/>
          <w:numId w:val="4"/>
        </w:numPr>
        <w:pBdr>
          <w:top w:val="nil"/>
          <w:left w:val="nil"/>
          <w:bottom w:val="nil"/>
          <w:right w:val="nil"/>
          <w:between w:val="nil"/>
        </w:pBdr>
        <w:spacing w:before="0"/>
      </w:pPr>
      <w:r>
        <w:t>Cinnamon / Sticky buns - 3</w:t>
      </w:r>
    </w:p>
    <w:p w14:paraId="2BF41B3B" w14:textId="77777777" w:rsidR="0059414C" w:rsidRDefault="00000000" w:rsidP="00BB56FD">
      <w:pPr>
        <w:pStyle w:val="SectionDescription"/>
      </w:pPr>
      <w:bookmarkStart w:id="10" w:name="_Toc226544772"/>
      <w:r>
        <w:t>QUICK BREADS &amp; MUFFINS</w:t>
      </w:r>
      <w:bookmarkEnd w:id="10"/>
    </w:p>
    <w:p w14:paraId="4EC56DB1" w14:textId="77777777" w:rsidR="0059414C" w:rsidRDefault="00000000">
      <w:pPr>
        <w:numPr>
          <w:ilvl w:val="0"/>
          <w:numId w:val="4"/>
        </w:numPr>
        <w:pBdr>
          <w:top w:val="nil"/>
          <w:left w:val="nil"/>
          <w:bottom w:val="nil"/>
          <w:right w:val="nil"/>
          <w:between w:val="nil"/>
        </w:pBdr>
        <w:spacing w:after="0"/>
      </w:pPr>
      <w:r>
        <w:t xml:space="preserve">Banana bread </w:t>
      </w:r>
    </w:p>
    <w:p w14:paraId="070DEF2E" w14:textId="77777777" w:rsidR="0059414C" w:rsidRDefault="00000000">
      <w:pPr>
        <w:numPr>
          <w:ilvl w:val="0"/>
          <w:numId w:val="4"/>
        </w:numPr>
        <w:pBdr>
          <w:top w:val="nil"/>
          <w:left w:val="nil"/>
          <w:bottom w:val="nil"/>
          <w:right w:val="nil"/>
          <w:between w:val="nil"/>
        </w:pBdr>
        <w:spacing w:before="0" w:after="0"/>
      </w:pPr>
      <w:r>
        <w:t>Tea biscuits – 3</w:t>
      </w:r>
    </w:p>
    <w:p w14:paraId="3C9D5CF3" w14:textId="77777777" w:rsidR="0059414C" w:rsidRDefault="00000000">
      <w:pPr>
        <w:numPr>
          <w:ilvl w:val="0"/>
          <w:numId w:val="4"/>
        </w:numPr>
        <w:pBdr>
          <w:top w:val="nil"/>
          <w:left w:val="nil"/>
          <w:bottom w:val="nil"/>
          <w:right w:val="nil"/>
          <w:between w:val="nil"/>
        </w:pBdr>
        <w:spacing w:before="0" w:after="0"/>
      </w:pPr>
      <w:r>
        <w:t>Blueberry muffins – 3 (please remove wrappers)</w:t>
      </w:r>
    </w:p>
    <w:p w14:paraId="7C03BAAE" w14:textId="77777777" w:rsidR="0059414C" w:rsidRDefault="00000000">
      <w:pPr>
        <w:numPr>
          <w:ilvl w:val="0"/>
          <w:numId w:val="4"/>
        </w:numPr>
        <w:pBdr>
          <w:top w:val="nil"/>
          <w:left w:val="nil"/>
          <w:bottom w:val="nil"/>
          <w:right w:val="nil"/>
          <w:between w:val="nil"/>
        </w:pBdr>
        <w:spacing w:before="0" w:after="0"/>
      </w:pPr>
      <w:r>
        <w:t>Raspberry scones – 3</w:t>
      </w:r>
    </w:p>
    <w:p w14:paraId="361D8E56" w14:textId="77777777" w:rsidR="0059414C" w:rsidRDefault="00000000">
      <w:pPr>
        <w:numPr>
          <w:ilvl w:val="0"/>
          <w:numId w:val="4"/>
        </w:numPr>
        <w:pBdr>
          <w:top w:val="nil"/>
          <w:left w:val="nil"/>
          <w:bottom w:val="nil"/>
          <w:right w:val="nil"/>
          <w:between w:val="nil"/>
        </w:pBdr>
        <w:spacing w:before="0" w:after="0"/>
      </w:pPr>
      <w:r>
        <w:t>Drop biscuits – 3</w:t>
      </w:r>
    </w:p>
    <w:p w14:paraId="26EA4D17" w14:textId="77777777" w:rsidR="0059414C" w:rsidRDefault="00000000">
      <w:pPr>
        <w:numPr>
          <w:ilvl w:val="0"/>
          <w:numId w:val="4"/>
        </w:numPr>
        <w:pBdr>
          <w:top w:val="nil"/>
          <w:left w:val="nil"/>
          <w:bottom w:val="nil"/>
          <w:right w:val="nil"/>
          <w:between w:val="nil"/>
        </w:pBdr>
        <w:spacing w:before="0" w:after="0"/>
      </w:pPr>
      <w:r>
        <w:t>Lemon bread</w:t>
      </w:r>
    </w:p>
    <w:p w14:paraId="059C28A7" w14:textId="77777777" w:rsidR="0059414C" w:rsidRDefault="00000000">
      <w:pPr>
        <w:numPr>
          <w:ilvl w:val="0"/>
          <w:numId w:val="4"/>
        </w:numPr>
        <w:pBdr>
          <w:top w:val="nil"/>
          <w:left w:val="nil"/>
          <w:bottom w:val="nil"/>
          <w:right w:val="nil"/>
          <w:between w:val="nil"/>
        </w:pBdr>
        <w:spacing w:before="0" w:after="0"/>
      </w:pPr>
      <w:r>
        <w:t>Raisin Bran muffins – 3</w:t>
      </w:r>
    </w:p>
    <w:p w14:paraId="52D0321C" w14:textId="77777777" w:rsidR="0059414C" w:rsidRDefault="00000000">
      <w:pPr>
        <w:numPr>
          <w:ilvl w:val="0"/>
          <w:numId w:val="4"/>
        </w:numPr>
        <w:pBdr>
          <w:top w:val="nil"/>
          <w:left w:val="nil"/>
          <w:bottom w:val="nil"/>
          <w:right w:val="nil"/>
          <w:between w:val="nil"/>
        </w:pBdr>
        <w:spacing w:before="0"/>
      </w:pPr>
      <w:r>
        <w:t>Cheese biscuits - 3</w:t>
      </w:r>
    </w:p>
    <w:p w14:paraId="181F32CB" w14:textId="77777777" w:rsidR="0059414C" w:rsidRDefault="00000000" w:rsidP="00BB56FD">
      <w:pPr>
        <w:pStyle w:val="SectionDescription"/>
      </w:pPr>
      <w:bookmarkStart w:id="11" w:name="_Toc226544773"/>
      <w:r>
        <w:t>SQUARES, COOKIES &amp; CANDY</w:t>
      </w:r>
      <w:bookmarkEnd w:id="11"/>
    </w:p>
    <w:p w14:paraId="7FEC4852" w14:textId="77777777" w:rsidR="0059414C" w:rsidRDefault="00000000">
      <w:pPr>
        <w:numPr>
          <w:ilvl w:val="0"/>
          <w:numId w:val="4"/>
        </w:numPr>
        <w:pBdr>
          <w:top w:val="nil"/>
          <w:left w:val="nil"/>
          <w:bottom w:val="nil"/>
          <w:right w:val="nil"/>
          <w:between w:val="nil"/>
        </w:pBdr>
        <w:spacing w:after="0"/>
      </w:pPr>
      <w:r>
        <w:t>Brownies no nuts - 3 – no icing</w:t>
      </w:r>
    </w:p>
    <w:p w14:paraId="269F62EF" w14:textId="77777777" w:rsidR="0059414C" w:rsidRDefault="00000000">
      <w:pPr>
        <w:numPr>
          <w:ilvl w:val="0"/>
          <w:numId w:val="4"/>
        </w:numPr>
        <w:pBdr>
          <w:top w:val="nil"/>
          <w:left w:val="nil"/>
          <w:bottom w:val="nil"/>
          <w:right w:val="nil"/>
          <w:between w:val="nil"/>
        </w:pBdr>
        <w:spacing w:before="0" w:after="0"/>
      </w:pPr>
      <w:r>
        <w:t xml:space="preserve">Date squares - 3 </w:t>
      </w:r>
    </w:p>
    <w:p w14:paraId="4BA32917" w14:textId="77777777" w:rsidR="0059414C" w:rsidRDefault="00000000">
      <w:pPr>
        <w:numPr>
          <w:ilvl w:val="0"/>
          <w:numId w:val="4"/>
        </w:numPr>
        <w:pBdr>
          <w:top w:val="nil"/>
          <w:left w:val="nil"/>
          <w:bottom w:val="nil"/>
          <w:right w:val="nil"/>
          <w:between w:val="nil"/>
        </w:pBdr>
        <w:spacing w:before="0" w:after="0"/>
      </w:pPr>
      <w:r>
        <w:t>Chocolate chip cookies - 3</w:t>
      </w:r>
    </w:p>
    <w:p w14:paraId="4D6C2F05" w14:textId="77777777" w:rsidR="0059414C" w:rsidRDefault="00000000">
      <w:pPr>
        <w:numPr>
          <w:ilvl w:val="0"/>
          <w:numId w:val="4"/>
        </w:numPr>
        <w:pBdr>
          <w:top w:val="nil"/>
          <w:left w:val="nil"/>
          <w:bottom w:val="nil"/>
          <w:right w:val="nil"/>
          <w:between w:val="nil"/>
        </w:pBdr>
        <w:spacing w:before="0" w:after="0"/>
      </w:pPr>
      <w:r>
        <w:t>Nanaimo bars – 3</w:t>
      </w:r>
    </w:p>
    <w:p w14:paraId="4A54C096" w14:textId="77777777" w:rsidR="0059414C" w:rsidRDefault="00000000">
      <w:pPr>
        <w:numPr>
          <w:ilvl w:val="0"/>
          <w:numId w:val="4"/>
        </w:numPr>
        <w:pBdr>
          <w:top w:val="nil"/>
          <w:left w:val="nil"/>
          <w:bottom w:val="nil"/>
          <w:right w:val="nil"/>
          <w:between w:val="nil"/>
        </w:pBdr>
        <w:spacing w:before="0" w:after="0"/>
      </w:pPr>
      <w:r>
        <w:t>Shortbread cookies – 3</w:t>
      </w:r>
    </w:p>
    <w:p w14:paraId="306D184E" w14:textId="77777777" w:rsidR="0059414C" w:rsidRDefault="00000000">
      <w:pPr>
        <w:numPr>
          <w:ilvl w:val="0"/>
          <w:numId w:val="4"/>
        </w:numPr>
        <w:pBdr>
          <w:top w:val="nil"/>
          <w:left w:val="nil"/>
          <w:bottom w:val="nil"/>
          <w:right w:val="nil"/>
          <w:between w:val="nil"/>
        </w:pBdr>
        <w:spacing w:before="0" w:after="0"/>
      </w:pPr>
      <w:r>
        <w:t>Peanut butter cookies – 3</w:t>
      </w:r>
    </w:p>
    <w:p w14:paraId="644A2BB2" w14:textId="77777777" w:rsidR="0059414C" w:rsidRDefault="00000000">
      <w:pPr>
        <w:numPr>
          <w:ilvl w:val="0"/>
          <w:numId w:val="4"/>
        </w:numPr>
        <w:pBdr>
          <w:top w:val="nil"/>
          <w:left w:val="nil"/>
          <w:bottom w:val="nil"/>
          <w:right w:val="nil"/>
          <w:between w:val="nil"/>
        </w:pBdr>
        <w:spacing w:before="0" w:after="0"/>
      </w:pPr>
      <w:r>
        <w:t>Chocolate fudge – 3</w:t>
      </w:r>
    </w:p>
    <w:p w14:paraId="0C7B30D2" w14:textId="77777777" w:rsidR="0059414C" w:rsidRDefault="00000000">
      <w:pPr>
        <w:numPr>
          <w:ilvl w:val="0"/>
          <w:numId w:val="4"/>
        </w:numPr>
        <w:pBdr>
          <w:top w:val="nil"/>
          <w:left w:val="nil"/>
          <w:bottom w:val="nil"/>
          <w:right w:val="nil"/>
          <w:between w:val="nil"/>
        </w:pBdr>
        <w:spacing w:before="0"/>
      </w:pPr>
      <w:r>
        <w:t>Chocolate bark – any kind - 3</w:t>
      </w:r>
    </w:p>
    <w:p w14:paraId="6D0CA401" w14:textId="77777777" w:rsidR="0059414C" w:rsidRDefault="00000000" w:rsidP="00BB56FD">
      <w:pPr>
        <w:pStyle w:val="SectionDescription"/>
      </w:pPr>
      <w:bookmarkStart w:id="12" w:name="_Toc226544774"/>
      <w:r>
        <w:t>CAKES</w:t>
      </w:r>
      <w:bookmarkEnd w:id="12"/>
    </w:p>
    <w:p w14:paraId="18FCB1A7" w14:textId="71B68E98" w:rsidR="0059414C" w:rsidRDefault="00000000">
      <w:pPr>
        <w:numPr>
          <w:ilvl w:val="0"/>
          <w:numId w:val="4"/>
        </w:numPr>
        <w:pBdr>
          <w:top w:val="nil"/>
          <w:left w:val="nil"/>
          <w:bottom w:val="nil"/>
          <w:right w:val="nil"/>
          <w:between w:val="nil"/>
        </w:pBdr>
        <w:spacing w:after="0"/>
      </w:pPr>
      <w:r>
        <w:t xml:space="preserve">Carrot cake – ½ </w:t>
      </w:r>
      <w:r w:rsidR="00BB56FD">
        <w:t>cake,</w:t>
      </w:r>
      <w:r>
        <w:t xml:space="preserve"> iced</w:t>
      </w:r>
    </w:p>
    <w:p w14:paraId="31380DBD" w14:textId="74B7E874" w:rsidR="0059414C" w:rsidRDefault="00000000">
      <w:pPr>
        <w:numPr>
          <w:ilvl w:val="0"/>
          <w:numId w:val="4"/>
        </w:numPr>
        <w:pBdr>
          <w:top w:val="nil"/>
          <w:left w:val="nil"/>
          <w:bottom w:val="nil"/>
          <w:right w:val="nil"/>
          <w:between w:val="nil"/>
        </w:pBdr>
        <w:spacing w:before="0" w:after="0"/>
      </w:pPr>
      <w:r>
        <w:t xml:space="preserve">Chocolate – ½ </w:t>
      </w:r>
      <w:r w:rsidR="00BB56FD">
        <w:t>cake,</w:t>
      </w:r>
      <w:r>
        <w:t xml:space="preserve"> iced</w:t>
      </w:r>
    </w:p>
    <w:p w14:paraId="4E73DCBB" w14:textId="77777777" w:rsidR="0059414C" w:rsidRDefault="00000000">
      <w:pPr>
        <w:numPr>
          <w:ilvl w:val="0"/>
          <w:numId w:val="4"/>
        </w:numPr>
        <w:pBdr>
          <w:top w:val="nil"/>
          <w:left w:val="nil"/>
          <w:bottom w:val="nil"/>
          <w:right w:val="nil"/>
          <w:between w:val="nil"/>
        </w:pBdr>
        <w:spacing w:before="0" w:after="0"/>
      </w:pPr>
      <w:r>
        <w:lastRenderedPageBreak/>
        <w:t>Decorated cake for special event</w:t>
      </w:r>
    </w:p>
    <w:p w14:paraId="4DE7E04D" w14:textId="77777777" w:rsidR="0059414C" w:rsidRDefault="00000000">
      <w:pPr>
        <w:numPr>
          <w:ilvl w:val="0"/>
          <w:numId w:val="4"/>
        </w:numPr>
        <w:pBdr>
          <w:top w:val="nil"/>
          <w:left w:val="nil"/>
          <w:bottom w:val="nil"/>
          <w:right w:val="nil"/>
          <w:between w:val="nil"/>
        </w:pBdr>
        <w:spacing w:before="0"/>
      </w:pPr>
      <w:r>
        <w:t>Decorated cupcakes - 3</w:t>
      </w:r>
    </w:p>
    <w:p w14:paraId="5394D92A" w14:textId="77777777" w:rsidR="0059414C" w:rsidRDefault="00000000" w:rsidP="00BB56FD">
      <w:pPr>
        <w:pStyle w:val="SectionDescription"/>
      </w:pPr>
      <w:bookmarkStart w:id="13" w:name="_Toc226544775"/>
      <w:r>
        <w:t>PIES</w:t>
      </w:r>
      <w:bookmarkEnd w:id="13"/>
    </w:p>
    <w:p w14:paraId="105C0F61" w14:textId="77777777" w:rsidR="0059414C" w:rsidRDefault="00000000">
      <w:pPr>
        <w:numPr>
          <w:ilvl w:val="0"/>
          <w:numId w:val="4"/>
        </w:numPr>
        <w:pBdr>
          <w:top w:val="nil"/>
          <w:left w:val="nil"/>
          <w:bottom w:val="nil"/>
          <w:right w:val="nil"/>
          <w:between w:val="nil"/>
        </w:pBdr>
        <w:spacing w:after="0"/>
      </w:pPr>
      <w:r>
        <w:t>Apple pie, double crust</w:t>
      </w:r>
    </w:p>
    <w:p w14:paraId="36C6BE07" w14:textId="77777777" w:rsidR="0059414C" w:rsidRDefault="00000000">
      <w:pPr>
        <w:numPr>
          <w:ilvl w:val="0"/>
          <w:numId w:val="4"/>
        </w:numPr>
        <w:pBdr>
          <w:top w:val="nil"/>
          <w:left w:val="nil"/>
          <w:bottom w:val="nil"/>
          <w:right w:val="nil"/>
          <w:between w:val="nil"/>
        </w:pBdr>
        <w:spacing w:before="0" w:after="0"/>
      </w:pPr>
      <w:r>
        <w:t>Strawberry - Rhubarb pie</w:t>
      </w:r>
    </w:p>
    <w:p w14:paraId="0174D875" w14:textId="77777777" w:rsidR="0059414C" w:rsidRDefault="00000000">
      <w:pPr>
        <w:numPr>
          <w:ilvl w:val="0"/>
          <w:numId w:val="4"/>
        </w:numPr>
        <w:pBdr>
          <w:top w:val="nil"/>
          <w:left w:val="nil"/>
          <w:bottom w:val="nil"/>
          <w:right w:val="nil"/>
          <w:between w:val="nil"/>
        </w:pBdr>
        <w:spacing w:before="0" w:after="0"/>
      </w:pPr>
      <w:r>
        <w:t>Lemon pie</w:t>
      </w:r>
    </w:p>
    <w:p w14:paraId="7AA09FAC" w14:textId="591DD4AB" w:rsidR="0059414C" w:rsidRDefault="00000000">
      <w:pPr>
        <w:numPr>
          <w:ilvl w:val="0"/>
          <w:numId w:val="4"/>
        </w:numPr>
        <w:pBdr>
          <w:top w:val="nil"/>
          <w:left w:val="nil"/>
          <w:bottom w:val="nil"/>
          <w:right w:val="nil"/>
          <w:between w:val="nil"/>
        </w:pBdr>
        <w:spacing w:before="0"/>
      </w:pPr>
      <w:r>
        <w:t xml:space="preserve">Butter tarts </w:t>
      </w:r>
      <w:r w:rsidR="00BB56FD">
        <w:t>- Ontario</w:t>
      </w:r>
      <w:r>
        <w:t xml:space="preserve"> Association of Agricultural Societies (OAAS) </w:t>
      </w:r>
      <w:r w:rsidR="00BB56FD">
        <w:t>entry -</w:t>
      </w:r>
      <w:r>
        <w:t xml:space="preserve"> 6 </w:t>
      </w:r>
      <w:r w:rsidR="00BB56FD">
        <w:t>tarts,</w:t>
      </w:r>
      <w:r>
        <w:t xml:space="preserve"> no fruit or nuts, full size. Entry must be made totally by exhibitor including pastry</w:t>
      </w:r>
    </w:p>
    <w:p w14:paraId="7F1A78E7" w14:textId="77777777" w:rsidR="0059414C" w:rsidRDefault="00000000" w:rsidP="00BB56FD">
      <w:pPr>
        <w:pStyle w:val="SectionDescription"/>
      </w:pPr>
      <w:bookmarkStart w:id="14" w:name="_Toc226544776"/>
      <w:r>
        <w:t>BOTTLED GOODS</w:t>
      </w:r>
      <w:bookmarkEnd w:id="14"/>
      <w:r>
        <w:t xml:space="preserve"> </w:t>
      </w:r>
    </w:p>
    <w:p w14:paraId="359D1F31" w14:textId="77777777" w:rsidR="0059414C" w:rsidRDefault="00000000">
      <w:pPr>
        <w:numPr>
          <w:ilvl w:val="0"/>
          <w:numId w:val="4"/>
        </w:numPr>
        <w:pBdr>
          <w:top w:val="nil"/>
          <w:left w:val="nil"/>
          <w:bottom w:val="nil"/>
          <w:right w:val="nil"/>
          <w:between w:val="nil"/>
        </w:pBdr>
        <w:spacing w:after="0"/>
      </w:pPr>
      <w:r>
        <w:t>Strawberry jam</w:t>
      </w:r>
    </w:p>
    <w:p w14:paraId="67C27C95" w14:textId="77777777" w:rsidR="0059414C" w:rsidRDefault="00000000">
      <w:pPr>
        <w:numPr>
          <w:ilvl w:val="0"/>
          <w:numId w:val="4"/>
        </w:numPr>
        <w:pBdr>
          <w:top w:val="nil"/>
          <w:left w:val="nil"/>
          <w:bottom w:val="nil"/>
          <w:right w:val="nil"/>
          <w:between w:val="nil"/>
        </w:pBdr>
        <w:spacing w:before="0" w:after="0"/>
      </w:pPr>
      <w:r>
        <w:t>Raspberry jam</w:t>
      </w:r>
    </w:p>
    <w:p w14:paraId="2B323B8B" w14:textId="77777777" w:rsidR="0059414C" w:rsidRDefault="00000000">
      <w:pPr>
        <w:numPr>
          <w:ilvl w:val="0"/>
          <w:numId w:val="4"/>
        </w:numPr>
        <w:pBdr>
          <w:top w:val="nil"/>
          <w:left w:val="nil"/>
          <w:bottom w:val="nil"/>
          <w:right w:val="nil"/>
          <w:between w:val="nil"/>
        </w:pBdr>
        <w:spacing w:before="0" w:after="0"/>
      </w:pPr>
      <w:r>
        <w:t>Dill pickles</w:t>
      </w:r>
    </w:p>
    <w:p w14:paraId="41230E0D" w14:textId="77777777" w:rsidR="0059414C" w:rsidRDefault="00000000">
      <w:pPr>
        <w:numPr>
          <w:ilvl w:val="0"/>
          <w:numId w:val="4"/>
        </w:numPr>
        <w:pBdr>
          <w:top w:val="nil"/>
          <w:left w:val="nil"/>
          <w:bottom w:val="nil"/>
          <w:right w:val="nil"/>
          <w:between w:val="nil"/>
        </w:pBdr>
        <w:spacing w:before="0" w:after="0"/>
      </w:pPr>
      <w:r>
        <w:t>Cucumber relish</w:t>
      </w:r>
    </w:p>
    <w:p w14:paraId="78DED84B" w14:textId="77777777" w:rsidR="0059414C" w:rsidRDefault="00000000">
      <w:pPr>
        <w:numPr>
          <w:ilvl w:val="0"/>
          <w:numId w:val="4"/>
        </w:numPr>
        <w:pBdr>
          <w:top w:val="nil"/>
          <w:left w:val="nil"/>
          <w:bottom w:val="nil"/>
          <w:right w:val="nil"/>
          <w:between w:val="nil"/>
        </w:pBdr>
        <w:spacing w:before="0" w:after="0"/>
      </w:pPr>
      <w:r>
        <w:t>Chili sauce</w:t>
      </w:r>
    </w:p>
    <w:p w14:paraId="181CB1B4" w14:textId="77777777" w:rsidR="0059414C" w:rsidRDefault="00000000">
      <w:pPr>
        <w:numPr>
          <w:ilvl w:val="0"/>
          <w:numId w:val="4"/>
        </w:numPr>
        <w:pBdr>
          <w:top w:val="nil"/>
          <w:left w:val="nil"/>
          <w:bottom w:val="nil"/>
          <w:right w:val="nil"/>
          <w:between w:val="nil"/>
        </w:pBdr>
        <w:spacing w:before="0" w:after="0"/>
      </w:pPr>
      <w:r>
        <w:t>Bread &amp; Butter pickles</w:t>
      </w:r>
    </w:p>
    <w:p w14:paraId="1FDA14FE" w14:textId="77777777" w:rsidR="0059414C" w:rsidRDefault="00000000">
      <w:pPr>
        <w:numPr>
          <w:ilvl w:val="0"/>
          <w:numId w:val="4"/>
        </w:numPr>
        <w:pBdr>
          <w:top w:val="nil"/>
          <w:left w:val="nil"/>
          <w:bottom w:val="nil"/>
          <w:right w:val="nil"/>
          <w:between w:val="nil"/>
        </w:pBdr>
        <w:spacing w:before="0" w:after="0"/>
      </w:pPr>
      <w:r>
        <w:t>Salsa</w:t>
      </w:r>
    </w:p>
    <w:p w14:paraId="0C641C82" w14:textId="77777777" w:rsidR="0059414C" w:rsidRDefault="00000000">
      <w:pPr>
        <w:numPr>
          <w:ilvl w:val="0"/>
          <w:numId w:val="4"/>
        </w:numPr>
        <w:pBdr>
          <w:top w:val="nil"/>
          <w:left w:val="nil"/>
          <w:bottom w:val="nil"/>
          <w:right w:val="nil"/>
          <w:between w:val="nil"/>
        </w:pBdr>
        <w:spacing w:before="0" w:after="0"/>
      </w:pPr>
      <w:r>
        <w:t>Applesauce</w:t>
      </w:r>
    </w:p>
    <w:p w14:paraId="77A65E98" w14:textId="77777777" w:rsidR="0059414C" w:rsidRDefault="00000000">
      <w:pPr>
        <w:numPr>
          <w:ilvl w:val="0"/>
          <w:numId w:val="4"/>
        </w:numPr>
        <w:pBdr>
          <w:top w:val="nil"/>
          <w:left w:val="nil"/>
          <w:bottom w:val="nil"/>
          <w:right w:val="nil"/>
          <w:between w:val="nil"/>
        </w:pBdr>
        <w:spacing w:before="0"/>
      </w:pPr>
      <w:r>
        <w:t>Chutney (named)</w:t>
      </w:r>
    </w:p>
    <w:p w14:paraId="4487F656" w14:textId="77777777" w:rsidR="0059414C" w:rsidRDefault="00000000">
      <w:pPr>
        <w:pStyle w:val="Heading1"/>
      </w:pPr>
      <w:bookmarkStart w:id="15" w:name="_Toc226544777"/>
      <w:r>
        <w:t>CRAFTS</w:t>
      </w:r>
      <w:bookmarkEnd w:id="15"/>
    </w:p>
    <w:p w14:paraId="2F022AAB" w14:textId="77777777" w:rsidR="0059414C" w:rsidRDefault="00000000">
      <w:r>
        <w:t>PRIZE MONEY FOR ALL CLASSES WILL BE AS FOLLOWS:</w:t>
      </w:r>
    </w:p>
    <w:tbl>
      <w:tblPr>
        <w:tblStyle w:val="affb"/>
        <w:tblW w:w="2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992"/>
        <w:gridCol w:w="850"/>
      </w:tblGrid>
      <w:tr w:rsidR="0059414C" w14:paraId="21C0E618" w14:textId="77777777">
        <w:trPr>
          <w:jc w:val="center"/>
        </w:trPr>
        <w:tc>
          <w:tcPr>
            <w:tcW w:w="988" w:type="dxa"/>
          </w:tcPr>
          <w:p w14:paraId="012BAB68" w14:textId="77777777" w:rsidR="0059414C" w:rsidRDefault="00000000">
            <w:pPr>
              <w:jc w:val="center"/>
            </w:pPr>
            <w:r>
              <w:t>1</w:t>
            </w:r>
            <w:r>
              <w:rPr>
                <w:vertAlign w:val="superscript"/>
              </w:rPr>
              <w:t>st</w:t>
            </w:r>
          </w:p>
        </w:tc>
        <w:tc>
          <w:tcPr>
            <w:tcW w:w="992" w:type="dxa"/>
          </w:tcPr>
          <w:p w14:paraId="035B5AA0" w14:textId="77777777" w:rsidR="0059414C" w:rsidRDefault="00000000">
            <w:pPr>
              <w:jc w:val="center"/>
            </w:pPr>
            <w:r>
              <w:t>2</w:t>
            </w:r>
            <w:r>
              <w:rPr>
                <w:vertAlign w:val="superscript"/>
              </w:rPr>
              <w:t>nd</w:t>
            </w:r>
          </w:p>
        </w:tc>
        <w:tc>
          <w:tcPr>
            <w:tcW w:w="850" w:type="dxa"/>
          </w:tcPr>
          <w:p w14:paraId="62B0552F" w14:textId="77777777" w:rsidR="0059414C" w:rsidRDefault="00000000">
            <w:pPr>
              <w:jc w:val="center"/>
            </w:pPr>
            <w:r>
              <w:t>3</w:t>
            </w:r>
            <w:r>
              <w:rPr>
                <w:vertAlign w:val="superscript"/>
              </w:rPr>
              <w:t>rd</w:t>
            </w:r>
          </w:p>
        </w:tc>
      </w:tr>
      <w:tr w:rsidR="0059414C" w14:paraId="580E37B5" w14:textId="77777777">
        <w:trPr>
          <w:jc w:val="center"/>
        </w:trPr>
        <w:tc>
          <w:tcPr>
            <w:tcW w:w="988" w:type="dxa"/>
          </w:tcPr>
          <w:p w14:paraId="0047DE2B" w14:textId="77777777" w:rsidR="0059414C" w:rsidRDefault="00000000">
            <w:pPr>
              <w:jc w:val="center"/>
            </w:pPr>
            <w:r>
              <w:t>$4.00</w:t>
            </w:r>
          </w:p>
        </w:tc>
        <w:tc>
          <w:tcPr>
            <w:tcW w:w="992" w:type="dxa"/>
          </w:tcPr>
          <w:p w14:paraId="6022DAFB" w14:textId="77777777" w:rsidR="0059414C" w:rsidRDefault="00000000">
            <w:pPr>
              <w:jc w:val="center"/>
            </w:pPr>
            <w:r>
              <w:t>$3.00</w:t>
            </w:r>
          </w:p>
        </w:tc>
        <w:tc>
          <w:tcPr>
            <w:tcW w:w="850" w:type="dxa"/>
          </w:tcPr>
          <w:p w14:paraId="3437B457" w14:textId="77777777" w:rsidR="0059414C" w:rsidRDefault="00000000">
            <w:pPr>
              <w:jc w:val="center"/>
            </w:pPr>
            <w:r>
              <w:t>$2.00</w:t>
            </w:r>
          </w:p>
        </w:tc>
      </w:tr>
    </w:tbl>
    <w:p w14:paraId="347C0D3F" w14:textId="77777777" w:rsidR="0059414C" w:rsidRDefault="00000000">
      <w:r>
        <w:t>Specimen shall mean one finished article</w:t>
      </w:r>
    </w:p>
    <w:p w14:paraId="1614F258" w14:textId="77777777" w:rsidR="0059414C" w:rsidRDefault="00000000">
      <w:r>
        <w:t>No 2 articles can be entered by the same exhibitor in one section. All exhibits must be the work of the exhibitor</w:t>
      </w:r>
    </w:p>
    <w:p w14:paraId="3CA1E63F" w14:textId="77777777" w:rsidR="0059414C" w:rsidRDefault="00000000">
      <w:r>
        <w:t>Judges of Homecrafts are authorized by the Directors to discard all soiled, defaced or old work and are instructed to award the prize to new and up-to-date work. Work prior to 2024 will be disqualified. In case of no competition, unless the exhibit is worthy, the prize will be withheld.</w:t>
      </w:r>
    </w:p>
    <w:p w14:paraId="2A0AD548" w14:textId="77777777" w:rsidR="0059414C" w:rsidRDefault="00000000" w:rsidP="00BB56FD">
      <w:pPr>
        <w:pStyle w:val="CLASS"/>
      </w:pPr>
      <w:bookmarkStart w:id="16" w:name="_Toc226544778"/>
      <w:r>
        <w:t>CLASS 3</w:t>
      </w:r>
      <w:bookmarkEnd w:id="16"/>
    </w:p>
    <w:p w14:paraId="7CA4EF30" w14:textId="77777777" w:rsidR="0059414C" w:rsidRDefault="00000000" w:rsidP="00BB56FD">
      <w:pPr>
        <w:pStyle w:val="SectionDescription"/>
      </w:pPr>
      <w:bookmarkStart w:id="17" w:name="_Toc226544779"/>
      <w:r>
        <w:t>QUILTING</w:t>
      </w:r>
      <w:bookmarkEnd w:id="17"/>
    </w:p>
    <w:p w14:paraId="5E7901F1" w14:textId="77777777" w:rsidR="0059414C" w:rsidRDefault="00000000">
      <w:pPr>
        <w:numPr>
          <w:ilvl w:val="0"/>
          <w:numId w:val="4"/>
        </w:numPr>
        <w:pBdr>
          <w:top w:val="nil"/>
          <w:left w:val="nil"/>
          <w:bottom w:val="nil"/>
          <w:right w:val="nil"/>
          <w:between w:val="nil"/>
        </w:pBdr>
        <w:spacing w:after="0"/>
      </w:pPr>
      <w:r>
        <w:t>Quilt – hand quilted (OAAS) – minimum of 280” on perimeter</w:t>
      </w:r>
    </w:p>
    <w:p w14:paraId="634C5DFB" w14:textId="77777777" w:rsidR="0059414C" w:rsidRDefault="00000000">
      <w:pPr>
        <w:numPr>
          <w:ilvl w:val="0"/>
          <w:numId w:val="4"/>
        </w:numPr>
        <w:pBdr>
          <w:top w:val="nil"/>
          <w:left w:val="nil"/>
          <w:bottom w:val="nil"/>
          <w:right w:val="nil"/>
          <w:between w:val="nil"/>
        </w:pBdr>
        <w:spacing w:before="0" w:after="0"/>
      </w:pPr>
      <w:r>
        <w:t xml:space="preserve">Quilt- machine quilted (OAAS) - minimum of 280” on perimeter </w:t>
      </w:r>
    </w:p>
    <w:p w14:paraId="03BE4173" w14:textId="77777777" w:rsidR="0059414C" w:rsidRDefault="00000000">
      <w:pPr>
        <w:numPr>
          <w:ilvl w:val="0"/>
          <w:numId w:val="4"/>
        </w:numPr>
        <w:pBdr>
          <w:top w:val="nil"/>
          <w:left w:val="nil"/>
          <w:bottom w:val="nil"/>
          <w:right w:val="nil"/>
          <w:between w:val="nil"/>
        </w:pBdr>
        <w:spacing w:before="0" w:after="0"/>
      </w:pPr>
      <w:r>
        <w:t>Quilt – any size – quilted with a long arm machine</w:t>
      </w:r>
    </w:p>
    <w:p w14:paraId="34E19565" w14:textId="77777777" w:rsidR="0059414C" w:rsidRDefault="00000000">
      <w:pPr>
        <w:numPr>
          <w:ilvl w:val="0"/>
          <w:numId w:val="4"/>
        </w:numPr>
        <w:pBdr>
          <w:top w:val="nil"/>
          <w:left w:val="nil"/>
          <w:bottom w:val="nil"/>
          <w:right w:val="nil"/>
          <w:between w:val="nil"/>
        </w:pBdr>
        <w:spacing w:before="0" w:after="0"/>
      </w:pPr>
      <w:r>
        <w:t>Quilt – any size – quilted with a regular sewing machine</w:t>
      </w:r>
    </w:p>
    <w:p w14:paraId="4D2D1B82" w14:textId="77777777" w:rsidR="0059414C" w:rsidRDefault="00000000">
      <w:pPr>
        <w:numPr>
          <w:ilvl w:val="0"/>
          <w:numId w:val="4"/>
        </w:numPr>
        <w:pBdr>
          <w:top w:val="nil"/>
          <w:left w:val="nil"/>
          <w:bottom w:val="nil"/>
          <w:right w:val="nil"/>
          <w:between w:val="nil"/>
        </w:pBdr>
        <w:spacing w:before="0" w:after="0"/>
      </w:pPr>
      <w:r>
        <w:t>Quilt – any size – hand quilted</w:t>
      </w:r>
    </w:p>
    <w:p w14:paraId="56851F92" w14:textId="77777777" w:rsidR="0059414C" w:rsidRDefault="00000000">
      <w:pPr>
        <w:numPr>
          <w:ilvl w:val="0"/>
          <w:numId w:val="4"/>
        </w:numPr>
        <w:pBdr>
          <w:top w:val="nil"/>
          <w:left w:val="nil"/>
          <w:bottom w:val="nil"/>
          <w:right w:val="nil"/>
          <w:between w:val="nil"/>
        </w:pBdr>
        <w:spacing w:before="0" w:after="0"/>
      </w:pPr>
      <w:r>
        <w:t>Crib quilt – hand quilted</w:t>
      </w:r>
    </w:p>
    <w:p w14:paraId="4C18F99B" w14:textId="77777777" w:rsidR="0059414C" w:rsidRDefault="00000000">
      <w:pPr>
        <w:numPr>
          <w:ilvl w:val="0"/>
          <w:numId w:val="4"/>
        </w:numPr>
        <w:pBdr>
          <w:top w:val="nil"/>
          <w:left w:val="nil"/>
          <w:bottom w:val="nil"/>
          <w:right w:val="nil"/>
          <w:between w:val="nil"/>
        </w:pBdr>
        <w:spacing w:before="0" w:after="0"/>
      </w:pPr>
      <w:r>
        <w:t>Crib quilt – machine quilted</w:t>
      </w:r>
    </w:p>
    <w:p w14:paraId="752C99C7" w14:textId="77777777" w:rsidR="0059414C" w:rsidRDefault="00000000">
      <w:pPr>
        <w:numPr>
          <w:ilvl w:val="0"/>
          <w:numId w:val="4"/>
        </w:numPr>
        <w:pBdr>
          <w:top w:val="nil"/>
          <w:left w:val="nil"/>
          <w:bottom w:val="nil"/>
          <w:right w:val="nil"/>
          <w:between w:val="nil"/>
        </w:pBdr>
        <w:spacing w:before="0" w:after="0"/>
      </w:pPr>
      <w:r>
        <w:t>Miniature quilt – less than 25” x 25”</w:t>
      </w:r>
    </w:p>
    <w:p w14:paraId="4B146BC4" w14:textId="77777777" w:rsidR="0059414C" w:rsidRDefault="00000000">
      <w:pPr>
        <w:numPr>
          <w:ilvl w:val="0"/>
          <w:numId w:val="4"/>
        </w:numPr>
        <w:pBdr>
          <w:top w:val="nil"/>
          <w:left w:val="nil"/>
          <w:bottom w:val="nil"/>
          <w:right w:val="nil"/>
          <w:between w:val="nil"/>
        </w:pBdr>
        <w:spacing w:before="0" w:after="0"/>
      </w:pPr>
      <w:r>
        <w:t>Quilted table runner – any size</w:t>
      </w:r>
    </w:p>
    <w:p w14:paraId="69771D6F" w14:textId="77777777" w:rsidR="0059414C" w:rsidRDefault="00000000">
      <w:pPr>
        <w:numPr>
          <w:ilvl w:val="0"/>
          <w:numId w:val="4"/>
        </w:numPr>
        <w:pBdr>
          <w:top w:val="nil"/>
          <w:left w:val="nil"/>
          <w:bottom w:val="nil"/>
          <w:right w:val="nil"/>
          <w:between w:val="nil"/>
        </w:pBdr>
        <w:spacing w:before="0" w:after="0"/>
      </w:pPr>
      <w:r>
        <w:t>Quilted wall hanging</w:t>
      </w:r>
    </w:p>
    <w:p w14:paraId="19B1265C" w14:textId="77777777" w:rsidR="0059414C" w:rsidRDefault="00000000">
      <w:pPr>
        <w:numPr>
          <w:ilvl w:val="0"/>
          <w:numId w:val="4"/>
        </w:numPr>
        <w:pBdr>
          <w:top w:val="nil"/>
          <w:left w:val="nil"/>
          <w:bottom w:val="nil"/>
          <w:right w:val="nil"/>
          <w:between w:val="nil"/>
        </w:pBdr>
        <w:spacing w:before="0"/>
      </w:pPr>
      <w:r>
        <w:t>Any other quilted article not mentioned in the above classes</w:t>
      </w:r>
    </w:p>
    <w:p w14:paraId="3C1954A4" w14:textId="77777777" w:rsidR="0059414C" w:rsidRDefault="00000000" w:rsidP="00BB56FD">
      <w:pPr>
        <w:pStyle w:val="SectionDescription"/>
      </w:pPr>
      <w:bookmarkStart w:id="18" w:name="_Toc226544780"/>
      <w:r>
        <w:lastRenderedPageBreak/>
        <w:t>SEWING</w:t>
      </w:r>
      <w:bookmarkEnd w:id="18"/>
    </w:p>
    <w:p w14:paraId="32D0DA6A" w14:textId="77777777" w:rsidR="0059414C" w:rsidRDefault="00000000">
      <w:pPr>
        <w:numPr>
          <w:ilvl w:val="0"/>
          <w:numId w:val="4"/>
        </w:numPr>
        <w:pBdr>
          <w:top w:val="nil"/>
          <w:left w:val="nil"/>
          <w:bottom w:val="nil"/>
          <w:right w:val="nil"/>
          <w:between w:val="nil"/>
        </w:pBdr>
        <w:spacing w:after="0"/>
      </w:pPr>
      <w:r>
        <w:t>Bib apron</w:t>
      </w:r>
    </w:p>
    <w:p w14:paraId="1157EF40" w14:textId="77777777" w:rsidR="0059414C" w:rsidRDefault="00000000">
      <w:pPr>
        <w:numPr>
          <w:ilvl w:val="0"/>
          <w:numId w:val="4"/>
        </w:numPr>
        <w:pBdr>
          <w:top w:val="nil"/>
          <w:left w:val="nil"/>
          <w:bottom w:val="nil"/>
          <w:right w:val="nil"/>
          <w:between w:val="nil"/>
        </w:pBdr>
        <w:spacing w:before="0" w:after="0"/>
      </w:pPr>
      <w:r>
        <w:t>Pillowcase</w:t>
      </w:r>
    </w:p>
    <w:p w14:paraId="75821C73" w14:textId="77777777" w:rsidR="0059414C" w:rsidRDefault="00000000">
      <w:pPr>
        <w:numPr>
          <w:ilvl w:val="0"/>
          <w:numId w:val="4"/>
        </w:numPr>
        <w:pBdr>
          <w:top w:val="nil"/>
          <w:left w:val="nil"/>
          <w:bottom w:val="nil"/>
          <w:right w:val="nil"/>
          <w:between w:val="nil"/>
        </w:pBdr>
        <w:spacing w:before="0" w:after="0"/>
      </w:pPr>
      <w:r>
        <w:t>Tote bag larger than 14” x 14”</w:t>
      </w:r>
    </w:p>
    <w:p w14:paraId="1B8A5C71" w14:textId="77777777" w:rsidR="0059414C" w:rsidRDefault="00000000">
      <w:pPr>
        <w:numPr>
          <w:ilvl w:val="0"/>
          <w:numId w:val="4"/>
        </w:numPr>
        <w:pBdr>
          <w:top w:val="nil"/>
          <w:left w:val="nil"/>
          <w:bottom w:val="nil"/>
          <w:right w:val="nil"/>
          <w:between w:val="nil"/>
        </w:pBdr>
        <w:spacing w:before="0" w:after="0"/>
      </w:pPr>
      <w:r>
        <w:t>Any article of clothing</w:t>
      </w:r>
    </w:p>
    <w:p w14:paraId="26092DD9" w14:textId="77777777" w:rsidR="0059414C" w:rsidRDefault="00000000">
      <w:pPr>
        <w:numPr>
          <w:ilvl w:val="0"/>
          <w:numId w:val="4"/>
        </w:numPr>
        <w:pBdr>
          <w:top w:val="nil"/>
          <w:left w:val="nil"/>
          <w:bottom w:val="nil"/>
          <w:right w:val="nil"/>
          <w:between w:val="nil"/>
        </w:pBdr>
        <w:spacing w:before="0" w:after="0"/>
      </w:pPr>
      <w:r>
        <w:t>Purse – less than 14” x 14”</w:t>
      </w:r>
    </w:p>
    <w:p w14:paraId="4930ACA8" w14:textId="77777777" w:rsidR="0059414C" w:rsidRDefault="00000000">
      <w:pPr>
        <w:numPr>
          <w:ilvl w:val="0"/>
          <w:numId w:val="4"/>
        </w:numPr>
        <w:pBdr>
          <w:top w:val="nil"/>
          <w:left w:val="nil"/>
          <w:bottom w:val="nil"/>
          <w:right w:val="nil"/>
          <w:between w:val="nil"/>
        </w:pBdr>
        <w:spacing w:before="0" w:after="0"/>
      </w:pPr>
      <w:r>
        <w:t>Hat – any size or fabric</w:t>
      </w:r>
    </w:p>
    <w:p w14:paraId="6B5C862A" w14:textId="77777777" w:rsidR="0059414C" w:rsidRDefault="00000000">
      <w:pPr>
        <w:numPr>
          <w:ilvl w:val="0"/>
          <w:numId w:val="4"/>
        </w:numPr>
        <w:pBdr>
          <w:top w:val="nil"/>
          <w:left w:val="nil"/>
          <w:bottom w:val="nil"/>
          <w:right w:val="nil"/>
          <w:between w:val="nil"/>
        </w:pBdr>
        <w:spacing w:before="0" w:after="0"/>
      </w:pPr>
      <w:r>
        <w:t>Fancy cushion</w:t>
      </w:r>
    </w:p>
    <w:p w14:paraId="5793F0FE" w14:textId="77777777" w:rsidR="0059414C" w:rsidRDefault="00000000">
      <w:pPr>
        <w:numPr>
          <w:ilvl w:val="0"/>
          <w:numId w:val="4"/>
        </w:numPr>
        <w:pBdr>
          <w:top w:val="nil"/>
          <w:left w:val="nil"/>
          <w:bottom w:val="nil"/>
          <w:right w:val="nil"/>
          <w:between w:val="nil"/>
        </w:pBdr>
        <w:spacing w:before="0" w:after="0"/>
      </w:pPr>
      <w:r>
        <w:t>Something new from something old, with explanation</w:t>
      </w:r>
    </w:p>
    <w:p w14:paraId="6191244D" w14:textId="77777777" w:rsidR="0059414C" w:rsidRDefault="00000000">
      <w:pPr>
        <w:numPr>
          <w:ilvl w:val="0"/>
          <w:numId w:val="4"/>
        </w:numPr>
        <w:pBdr>
          <w:top w:val="nil"/>
          <w:left w:val="nil"/>
          <w:bottom w:val="nil"/>
          <w:right w:val="nil"/>
          <w:between w:val="nil"/>
        </w:pBdr>
        <w:spacing w:before="0"/>
      </w:pPr>
      <w:r>
        <w:t>Wine bottle bag</w:t>
      </w:r>
    </w:p>
    <w:p w14:paraId="182A8A9F" w14:textId="77777777" w:rsidR="0059414C" w:rsidRDefault="00000000" w:rsidP="00BB56FD">
      <w:pPr>
        <w:pStyle w:val="SectionDescription"/>
      </w:pPr>
      <w:bookmarkStart w:id="19" w:name="_Toc226544781"/>
      <w:r>
        <w:t>HOBBIES</w:t>
      </w:r>
      <w:bookmarkEnd w:id="19"/>
    </w:p>
    <w:p w14:paraId="3314B7C6" w14:textId="77777777" w:rsidR="0059414C" w:rsidRDefault="00000000">
      <w:pPr>
        <w:numPr>
          <w:ilvl w:val="0"/>
          <w:numId w:val="4"/>
        </w:numPr>
        <w:pBdr>
          <w:top w:val="nil"/>
          <w:left w:val="nil"/>
          <w:bottom w:val="nil"/>
          <w:right w:val="nil"/>
          <w:between w:val="nil"/>
        </w:pBdr>
        <w:spacing w:after="0"/>
      </w:pPr>
      <w:r>
        <w:t>Stuffed animal</w:t>
      </w:r>
    </w:p>
    <w:p w14:paraId="3CDB01BE" w14:textId="77777777" w:rsidR="0059414C" w:rsidRDefault="00000000">
      <w:pPr>
        <w:numPr>
          <w:ilvl w:val="0"/>
          <w:numId w:val="4"/>
        </w:numPr>
        <w:pBdr>
          <w:top w:val="nil"/>
          <w:left w:val="nil"/>
          <w:bottom w:val="nil"/>
          <w:right w:val="nil"/>
          <w:between w:val="nil"/>
        </w:pBdr>
        <w:spacing w:before="0" w:after="0"/>
      </w:pPr>
      <w:r>
        <w:t>Useful recycled article</w:t>
      </w:r>
    </w:p>
    <w:p w14:paraId="38DEB58F" w14:textId="77777777" w:rsidR="0059414C" w:rsidRDefault="00000000">
      <w:pPr>
        <w:numPr>
          <w:ilvl w:val="0"/>
          <w:numId w:val="4"/>
        </w:numPr>
        <w:pBdr>
          <w:top w:val="nil"/>
          <w:left w:val="nil"/>
          <w:bottom w:val="nil"/>
          <w:right w:val="nil"/>
          <w:between w:val="nil"/>
        </w:pBdr>
        <w:spacing w:before="0" w:after="0"/>
      </w:pPr>
      <w:r>
        <w:t>Rug hooking traditional- any article</w:t>
      </w:r>
    </w:p>
    <w:p w14:paraId="52E7F921" w14:textId="77777777" w:rsidR="0059414C" w:rsidRDefault="00000000">
      <w:pPr>
        <w:numPr>
          <w:ilvl w:val="0"/>
          <w:numId w:val="4"/>
        </w:numPr>
        <w:pBdr>
          <w:top w:val="nil"/>
          <w:left w:val="nil"/>
          <w:bottom w:val="nil"/>
          <w:right w:val="nil"/>
          <w:between w:val="nil"/>
        </w:pBdr>
        <w:spacing w:before="0" w:after="0"/>
      </w:pPr>
      <w:r>
        <w:t>Decorated sign or wall hanging, any medium</w:t>
      </w:r>
    </w:p>
    <w:p w14:paraId="284D3A16" w14:textId="77777777" w:rsidR="0059414C" w:rsidRDefault="00000000">
      <w:pPr>
        <w:numPr>
          <w:ilvl w:val="0"/>
          <w:numId w:val="4"/>
        </w:numPr>
        <w:pBdr>
          <w:top w:val="nil"/>
          <w:left w:val="nil"/>
          <w:bottom w:val="nil"/>
          <w:right w:val="nil"/>
          <w:between w:val="nil"/>
        </w:pBdr>
        <w:spacing w:before="0" w:after="0"/>
      </w:pPr>
      <w:r>
        <w:t>Swedish weaving, any article</w:t>
      </w:r>
    </w:p>
    <w:p w14:paraId="35BA2254" w14:textId="77777777" w:rsidR="0059414C" w:rsidRDefault="00000000">
      <w:pPr>
        <w:numPr>
          <w:ilvl w:val="0"/>
          <w:numId w:val="4"/>
        </w:numPr>
        <w:pBdr>
          <w:top w:val="nil"/>
          <w:left w:val="nil"/>
          <w:bottom w:val="nil"/>
          <w:right w:val="nil"/>
          <w:between w:val="nil"/>
        </w:pBdr>
        <w:spacing w:before="0" w:after="0"/>
      </w:pPr>
      <w:r>
        <w:t>Macrame any article</w:t>
      </w:r>
    </w:p>
    <w:p w14:paraId="40C3BD2B" w14:textId="77777777" w:rsidR="0059414C" w:rsidRDefault="00000000">
      <w:pPr>
        <w:numPr>
          <w:ilvl w:val="0"/>
          <w:numId w:val="4"/>
        </w:numPr>
        <w:pBdr>
          <w:top w:val="nil"/>
          <w:left w:val="nil"/>
          <w:bottom w:val="nil"/>
          <w:right w:val="nil"/>
          <w:between w:val="nil"/>
        </w:pBdr>
        <w:spacing w:before="0" w:after="0"/>
      </w:pPr>
      <w:r>
        <w:t>Any needle work article</w:t>
      </w:r>
    </w:p>
    <w:p w14:paraId="303CED7E" w14:textId="77777777" w:rsidR="0059414C" w:rsidRDefault="00000000">
      <w:pPr>
        <w:numPr>
          <w:ilvl w:val="0"/>
          <w:numId w:val="4"/>
        </w:numPr>
        <w:pBdr>
          <w:top w:val="nil"/>
          <w:left w:val="nil"/>
          <w:bottom w:val="nil"/>
          <w:right w:val="nil"/>
          <w:between w:val="nil"/>
        </w:pBdr>
        <w:spacing w:before="0" w:after="0"/>
      </w:pPr>
      <w:r>
        <w:t>Any other small craft</w:t>
      </w:r>
    </w:p>
    <w:p w14:paraId="2C6FD091" w14:textId="77777777" w:rsidR="0059414C" w:rsidRDefault="00000000">
      <w:pPr>
        <w:numPr>
          <w:ilvl w:val="0"/>
          <w:numId w:val="4"/>
        </w:numPr>
        <w:pBdr>
          <w:top w:val="nil"/>
          <w:left w:val="nil"/>
          <w:bottom w:val="nil"/>
          <w:right w:val="nil"/>
          <w:between w:val="nil"/>
        </w:pBdr>
        <w:spacing w:before="0" w:after="0"/>
      </w:pPr>
      <w:r>
        <w:t>Any other large craft</w:t>
      </w:r>
    </w:p>
    <w:p w14:paraId="58A123B0" w14:textId="77777777" w:rsidR="0059414C" w:rsidRDefault="00000000">
      <w:pPr>
        <w:numPr>
          <w:ilvl w:val="0"/>
          <w:numId w:val="4"/>
        </w:numPr>
        <w:pBdr>
          <w:top w:val="nil"/>
          <w:left w:val="nil"/>
          <w:bottom w:val="nil"/>
          <w:right w:val="nil"/>
          <w:between w:val="nil"/>
        </w:pBdr>
        <w:spacing w:before="0"/>
      </w:pPr>
      <w:r>
        <w:t>Handmade cards for any occasion – 2 cards</w:t>
      </w:r>
    </w:p>
    <w:p w14:paraId="38E30F0C" w14:textId="77777777" w:rsidR="0059414C" w:rsidRDefault="00000000" w:rsidP="00BB56FD">
      <w:pPr>
        <w:pStyle w:val="SectionDescription"/>
      </w:pPr>
      <w:bookmarkStart w:id="20" w:name="_Toc226544782"/>
      <w:r>
        <w:t>SEASONAL CRAFTS</w:t>
      </w:r>
      <w:bookmarkEnd w:id="20"/>
    </w:p>
    <w:p w14:paraId="79C51FB7" w14:textId="77777777" w:rsidR="0059414C" w:rsidRDefault="00000000">
      <w:pPr>
        <w:numPr>
          <w:ilvl w:val="0"/>
          <w:numId w:val="4"/>
        </w:numPr>
        <w:pBdr>
          <w:top w:val="nil"/>
          <w:left w:val="nil"/>
          <w:bottom w:val="nil"/>
          <w:right w:val="nil"/>
          <w:between w:val="nil"/>
        </w:pBdr>
        <w:spacing w:after="0"/>
      </w:pPr>
      <w:r>
        <w:t>Front door decoration – any season</w:t>
      </w:r>
    </w:p>
    <w:p w14:paraId="1A5E9FF3" w14:textId="77777777" w:rsidR="0059414C" w:rsidRDefault="00000000">
      <w:pPr>
        <w:numPr>
          <w:ilvl w:val="0"/>
          <w:numId w:val="4"/>
        </w:numPr>
        <w:pBdr>
          <w:top w:val="nil"/>
          <w:left w:val="nil"/>
          <w:bottom w:val="nil"/>
          <w:right w:val="nil"/>
          <w:between w:val="nil"/>
        </w:pBdr>
        <w:spacing w:before="0" w:after="0"/>
      </w:pPr>
      <w:r>
        <w:t>Any seasonal article</w:t>
      </w:r>
    </w:p>
    <w:p w14:paraId="3B2AF97B" w14:textId="77777777" w:rsidR="0059414C" w:rsidRDefault="00000000">
      <w:pPr>
        <w:numPr>
          <w:ilvl w:val="0"/>
          <w:numId w:val="4"/>
        </w:numPr>
        <w:pBdr>
          <w:top w:val="nil"/>
          <w:left w:val="nil"/>
          <w:bottom w:val="nil"/>
          <w:right w:val="nil"/>
          <w:between w:val="nil"/>
        </w:pBdr>
        <w:spacing w:before="0" w:after="0"/>
      </w:pPr>
      <w:r>
        <w:t>Placemats – set of 2</w:t>
      </w:r>
    </w:p>
    <w:p w14:paraId="7AB1B31B" w14:textId="77777777" w:rsidR="0059414C" w:rsidRDefault="00000000">
      <w:pPr>
        <w:numPr>
          <w:ilvl w:val="0"/>
          <w:numId w:val="4"/>
        </w:numPr>
        <w:pBdr>
          <w:top w:val="nil"/>
          <w:left w:val="nil"/>
          <w:bottom w:val="nil"/>
          <w:right w:val="nil"/>
          <w:between w:val="nil"/>
        </w:pBdr>
        <w:spacing w:before="0" w:after="0"/>
      </w:pPr>
      <w:r>
        <w:t>Christmas stocking</w:t>
      </w:r>
    </w:p>
    <w:p w14:paraId="0E310155" w14:textId="77777777" w:rsidR="0059414C" w:rsidRDefault="00000000">
      <w:pPr>
        <w:numPr>
          <w:ilvl w:val="0"/>
          <w:numId w:val="4"/>
        </w:numPr>
        <w:pBdr>
          <w:top w:val="nil"/>
          <w:left w:val="nil"/>
          <w:bottom w:val="nil"/>
          <w:right w:val="nil"/>
          <w:between w:val="nil"/>
        </w:pBdr>
        <w:spacing w:before="0"/>
      </w:pPr>
      <w:r>
        <w:t>Table centerpiece, any season</w:t>
      </w:r>
    </w:p>
    <w:p w14:paraId="090CCA5C" w14:textId="77777777" w:rsidR="0059414C" w:rsidRDefault="00000000" w:rsidP="00BB56FD">
      <w:pPr>
        <w:pStyle w:val="SectionDescription"/>
      </w:pPr>
      <w:bookmarkStart w:id="21" w:name="_Toc226544783"/>
      <w:r>
        <w:t>CROCHET</w:t>
      </w:r>
      <w:bookmarkEnd w:id="21"/>
    </w:p>
    <w:p w14:paraId="4ABBF2E7" w14:textId="77777777" w:rsidR="0059414C" w:rsidRDefault="00000000">
      <w:pPr>
        <w:numPr>
          <w:ilvl w:val="0"/>
          <w:numId w:val="4"/>
        </w:numPr>
        <w:pBdr>
          <w:top w:val="nil"/>
          <w:left w:val="nil"/>
          <w:bottom w:val="nil"/>
          <w:right w:val="nil"/>
          <w:between w:val="nil"/>
        </w:pBdr>
        <w:spacing w:after="0"/>
      </w:pPr>
      <w:r>
        <w:t>Afghan</w:t>
      </w:r>
    </w:p>
    <w:p w14:paraId="27626CB3" w14:textId="77777777" w:rsidR="0059414C" w:rsidRDefault="00000000">
      <w:pPr>
        <w:numPr>
          <w:ilvl w:val="0"/>
          <w:numId w:val="4"/>
        </w:numPr>
        <w:pBdr>
          <w:top w:val="nil"/>
          <w:left w:val="nil"/>
          <w:bottom w:val="nil"/>
          <w:right w:val="nil"/>
          <w:between w:val="nil"/>
        </w:pBdr>
        <w:spacing w:before="0" w:after="0"/>
      </w:pPr>
      <w:r>
        <w:t>Baby blanket</w:t>
      </w:r>
    </w:p>
    <w:p w14:paraId="05F0CE45" w14:textId="77777777" w:rsidR="0059414C" w:rsidRDefault="00000000">
      <w:pPr>
        <w:numPr>
          <w:ilvl w:val="0"/>
          <w:numId w:val="4"/>
        </w:numPr>
        <w:pBdr>
          <w:top w:val="nil"/>
          <w:left w:val="nil"/>
          <w:bottom w:val="nil"/>
          <w:right w:val="nil"/>
          <w:between w:val="nil"/>
        </w:pBdr>
        <w:spacing w:before="0" w:after="0"/>
      </w:pPr>
      <w:r>
        <w:t>Doily, mounted, any size</w:t>
      </w:r>
    </w:p>
    <w:p w14:paraId="0225EC3C" w14:textId="77777777" w:rsidR="0059414C" w:rsidRDefault="00000000">
      <w:pPr>
        <w:numPr>
          <w:ilvl w:val="0"/>
          <w:numId w:val="4"/>
        </w:numPr>
        <w:pBdr>
          <w:top w:val="nil"/>
          <w:left w:val="nil"/>
          <w:bottom w:val="nil"/>
          <w:right w:val="nil"/>
          <w:between w:val="nil"/>
        </w:pBdr>
        <w:spacing w:before="0" w:after="0"/>
      </w:pPr>
      <w:r>
        <w:t>Toy or Doll</w:t>
      </w:r>
    </w:p>
    <w:p w14:paraId="03E471FF" w14:textId="77777777" w:rsidR="0059414C" w:rsidRDefault="00000000">
      <w:pPr>
        <w:numPr>
          <w:ilvl w:val="0"/>
          <w:numId w:val="4"/>
        </w:numPr>
        <w:pBdr>
          <w:top w:val="nil"/>
          <w:left w:val="nil"/>
          <w:bottom w:val="nil"/>
          <w:right w:val="nil"/>
          <w:between w:val="nil"/>
        </w:pBdr>
        <w:spacing w:before="0" w:after="0"/>
      </w:pPr>
      <w:r>
        <w:t>Slippers</w:t>
      </w:r>
    </w:p>
    <w:p w14:paraId="6DF5FFF4" w14:textId="77777777" w:rsidR="0059414C" w:rsidRDefault="00000000">
      <w:pPr>
        <w:numPr>
          <w:ilvl w:val="0"/>
          <w:numId w:val="4"/>
        </w:numPr>
        <w:pBdr>
          <w:top w:val="nil"/>
          <w:left w:val="nil"/>
          <w:bottom w:val="nil"/>
          <w:right w:val="nil"/>
          <w:between w:val="nil"/>
        </w:pBdr>
        <w:spacing w:before="0" w:after="0"/>
      </w:pPr>
      <w:r>
        <w:t>Sweater or cardigan – any size</w:t>
      </w:r>
    </w:p>
    <w:p w14:paraId="11692CF1" w14:textId="77777777" w:rsidR="0059414C" w:rsidRDefault="00000000">
      <w:pPr>
        <w:numPr>
          <w:ilvl w:val="0"/>
          <w:numId w:val="4"/>
        </w:numPr>
        <w:pBdr>
          <w:top w:val="nil"/>
          <w:left w:val="nil"/>
          <w:bottom w:val="nil"/>
          <w:right w:val="nil"/>
          <w:between w:val="nil"/>
        </w:pBdr>
        <w:spacing w:before="0"/>
      </w:pPr>
      <w:r>
        <w:t>Cotton dishcloth – set of 2</w:t>
      </w:r>
    </w:p>
    <w:p w14:paraId="0AEDE71B" w14:textId="77777777" w:rsidR="0059414C" w:rsidRDefault="00000000" w:rsidP="00BB56FD">
      <w:pPr>
        <w:pStyle w:val="SectionDescription"/>
      </w:pPr>
      <w:bookmarkStart w:id="22" w:name="_Toc226544784"/>
      <w:r>
        <w:t>KNITTING</w:t>
      </w:r>
      <w:bookmarkEnd w:id="22"/>
    </w:p>
    <w:p w14:paraId="63C7AA35" w14:textId="77777777" w:rsidR="0059414C" w:rsidRDefault="00000000">
      <w:pPr>
        <w:numPr>
          <w:ilvl w:val="0"/>
          <w:numId w:val="4"/>
        </w:numPr>
        <w:pBdr>
          <w:top w:val="nil"/>
          <w:left w:val="nil"/>
          <w:bottom w:val="nil"/>
          <w:right w:val="nil"/>
          <w:between w:val="nil"/>
        </w:pBdr>
        <w:spacing w:after="0"/>
      </w:pPr>
      <w:r>
        <w:t>Afghan</w:t>
      </w:r>
    </w:p>
    <w:p w14:paraId="7DD9A451" w14:textId="77777777" w:rsidR="0059414C" w:rsidRDefault="00000000">
      <w:pPr>
        <w:numPr>
          <w:ilvl w:val="0"/>
          <w:numId w:val="4"/>
        </w:numPr>
        <w:pBdr>
          <w:top w:val="nil"/>
          <w:left w:val="nil"/>
          <w:bottom w:val="nil"/>
          <w:right w:val="nil"/>
          <w:between w:val="nil"/>
        </w:pBdr>
        <w:spacing w:before="0" w:after="0"/>
      </w:pPr>
      <w:r>
        <w:t>Baby blanket</w:t>
      </w:r>
    </w:p>
    <w:p w14:paraId="2181BB4D" w14:textId="77777777" w:rsidR="0059414C" w:rsidRDefault="00000000">
      <w:pPr>
        <w:numPr>
          <w:ilvl w:val="0"/>
          <w:numId w:val="4"/>
        </w:numPr>
        <w:pBdr>
          <w:top w:val="nil"/>
          <w:left w:val="nil"/>
          <w:bottom w:val="nil"/>
          <w:right w:val="nil"/>
          <w:between w:val="nil"/>
        </w:pBdr>
        <w:spacing w:before="0" w:after="0"/>
      </w:pPr>
      <w:r>
        <w:t>Baby set- 2 or 3 pieces</w:t>
      </w:r>
    </w:p>
    <w:p w14:paraId="08FB46D4" w14:textId="77777777" w:rsidR="0059414C" w:rsidRDefault="00000000">
      <w:pPr>
        <w:numPr>
          <w:ilvl w:val="0"/>
          <w:numId w:val="4"/>
        </w:numPr>
        <w:pBdr>
          <w:top w:val="nil"/>
          <w:left w:val="nil"/>
          <w:bottom w:val="nil"/>
          <w:right w:val="nil"/>
          <w:between w:val="nil"/>
        </w:pBdr>
        <w:spacing w:before="0" w:after="0"/>
      </w:pPr>
      <w:r>
        <w:t>Child’s sweater or cardigan</w:t>
      </w:r>
    </w:p>
    <w:p w14:paraId="2AD8DBEE" w14:textId="77777777" w:rsidR="0059414C" w:rsidRDefault="00000000">
      <w:pPr>
        <w:numPr>
          <w:ilvl w:val="0"/>
          <w:numId w:val="4"/>
        </w:numPr>
        <w:pBdr>
          <w:top w:val="nil"/>
          <w:left w:val="nil"/>
          <w:bottom w:val="nil"/>
          <w:right w:val="nil"/>
          <w:between w:val="nil"/>
        </w:pBdr>
        <w:spacing w:before="0" w:after="0"/>
      </w:pPr>
      <w:r>
        <w:t>Adult sweater or cardigan</w:t>
      </w:r>
    </w:p>
    <w:p w14:paraId="5C79F3AE" w14:textId="77777777" w:rsidR="0059414C" w:rsidRDefault="00000000">
      <w:pPr>
        <w:numPr>
          <w:ilvl w:val="0"/>
          <w:numId w:val="4"/>
        </w:numPr>
        <w:pBdr>
          <w:top w:val="nil"/>
          <w:left w:val="nil"/>
          <w:bottom w:val="nil"/>
          <w:right w:val="nil"/>
          <w:between w:val="nil"/>
        </w:pBdr>
        <w:spacing w:before="0" w:after="0"/>
      </w:pPr>
      <w:r>
        <w:t>Cotton dishcloth – set of 2</w:t>
      </w:r>
    </w:p>
    <w:p w14:paraId="4D863938" w14:textId="77777777" w:rsidR="0059414C" w:rsidRDefault="00000000">
      <w:pPr>
        <w:numPr>
          <w:ilvl w:val="0"/>
          <w:numId w:val="4"/>
        </w:numPr>
        <w:pBdr>
          <w:top w:val="nil"/>
          <w:left w:val="nil"/>
          <w:bottom w:val="nil"/>
          <w:right w:val="nil"/>
          <w:between w:val="nil"/>
        </w:pBdr>
        <w:spacing w:before="0" w:after="0"/>
      </w:pPr>
      <w:r>
        <w:t>Hat or headband</w:t>
      </w:r>
    </w:p>
    <w:p w14:paraId="314DFF79" w14:textId="77777777" w:rsidR="0059414C" w:rsidRDefault="00000000">
      <w:pPr>
        <w:numPr>
          <w:ilvl w:val="0"/>
          <w:numId w:val="4"/>
        </w:numPr>
        <w:pBdr>
          <w:top w:val="nil"/>
          <w:left w:val="nil"/>
          <w:bottom w:val="nil"/>
          <w:right w:val="nil"/>
          <w:between w:val="nil"/>
        </w:pBdr>
        <w:spacing w:before="0" w:after="0"/>
      </w:pPr>
      <w:r>
        <w:t>Knitted socks – fine yarn</w:t>
      </w:r>
    </w:p>
    <w:p w14:paraId="184E8E8A" w14:textId="77777777" w:rsidR="0059414C" w:rsidRDefault="00000000">
      <w:pPr>
        <w:numPr>
          <w:ilvl w:val="0"/>
          <w:numId w:val="4"/>
        </w:numPr>
        <w:pBdr>
          <w:top w:val="nil"/>
          <w:left w:val="nil"/>
          <w:bottom w:val="nil"/>
          <w:right w:val="nil"/>
          <w:between w:val="nil"/>
        </w:pBdr>
        <w:spacing w:before="0" w:after="0"/>
      </w:pPr>
      <w:r>
        <w:t>Knitted socks – any other yarn (not fine)</w:t>
      </w:r>
    </w:p>
    <w:p w14:paraId="18BF05D9" w14:textId="77777777" w:rsidR="0059414C" w:rsidRDefault="00000000">
      <w:pPr>
        <w:numPr>
          <w:ilvl w:val="0"/>
          <w:numId w:val="4"/>
        </w:numPr>
        <w:pBdr>
          <w:top w:val="nil"/>
          <w:left w:val="nil"/>
          <w:bottom w:val="nil"/>
          <w:right w:val="nil"/>
          <w:between w:val="nil"/>
        </w:pBdr>
        <w:spacing w:before="0" w:after="0"/>
      </w:pPr>
      <w:r>
        <w:t>Knitted mittens</w:t>
      </w:r>
    </w:p>
    <w:p w14:paraId="735014C5" w14:textId="77777777" w:rsidR="0059414C" w:rsidRDefault="00000000">
      <w:pPr>
        <w:numPr>
          <w:ilvl w:val="0"/>
          <w:numId w:val="4"/>
        </w:numPr>
        <w:pBdr>
          <w:top w:val="nil"/>
          <w:left w:val="nil"/>
          <w:bottom w:val="nil"/>
          <w:right w:val="nil"/>
          <w:between w:val="nil"/>
        </w:pBdr>
        <w:spacing w:before="0" w:after="0"/>
      </w:pPr>
      <w:r>
        <w:lastRenderedPageBreak/>
        <w:t>Knitted gauntlets, fingerless</w:t>
      </w:r>
    </w:p>
    <w:p w14:paraId="6239B995" w14:textId="77777777" w:rsidR="0059414C" w:rsidRDefault="00000000">
      <w:pPr>
        <w:numPr>
          <w:ilvl w:val="0"/>
          <w:numId w:val="4"/>
        </w:numPr>
        <w:pBdr>
          <w:top w:val="nil"/>
          <w:left w:val="nil"/>
          <w:bottom w:val="nil"/>
          <w:right w:val="nil"/>
          <w:between w:val="nil"/>
        </w:pBdr>
        <w:spacing w:before="0"/>
      </w:pPr>
      <w:r>
        <w:t>Scarf – any size</w:t>
      </w:r>
    </w:p>
    <w:p w14:paraId="5B91783F" w14:textId="77777777" w:rsidR="0059414C" w:rsidRDefault="00000000" w:rsidP="00BB56FD">
      <w:pPr>
        <w:pStyle w:val="SectionDescription"/>
      </w:pPr>
      <w:bookmarkStart w:id="23" w:name="_Toc226544785"/>
      <w:r>
        <w:t>AMATEUR PHOTOGRAPHY</w:t>
      </w:r>
      <w:bookmarkEnd w:id="23"/>
    </w:p>
    <w:p w14:paraId="76BEF109" w14:textId="77777777" w:rsidR="0059414C" w:rsidRDefault="00000000">
      <w:r>
        <w:t xml:space="preserve">Photographs </w:t>
      </w:r>
      <w:r>
        <w:rPr>
          <w:b/>
          <w:bCs/>
          <w:u w:val="single"/>
        </w:rPr>
        <w:t>must</w:t>
      </w:r>
      <w:r>
        <w:t xml:space="preserve"> be taken by the amateur exhibitor within the last two years. Photocopies and photos copied off the internet are prohibited. Photos may be digital or film. All other rules of the craft section apply. Judging will be based on composition, focus, exposure and interpretation. Photos </w:t>
      </w:r>
      <w:r>
        <w:rPr>
          <w:b/>
          <w:bCs/>
          <w:u w:val="single"/>
        </w:rPr>
        <w:t>must</w:t>
      </w:r>
      <w:r>
        <w:t xml:space="preserve"> be mounted on Bristol board with approximately 1" border and not exceed a maximum of 8” x 10” (inches). No cropping of original pictures.</w:t>
      </w:r>
    </w:p>
    <w:p w14:paraId="1631D28B" w14:textId="77777777" w:rsidR="0059414C" w:rsidRDefault="00000000">
      <w:pPr>
        <w:numPr>
          <w:ilvl w:val="0"/>
          <w:numId w:val="4"/>
        </w:numPr>
        <w:pBdr>
          <w:top w:val="nil"/>
          <w:left w:val="nil"/>
          <w:bottom w:val="nil"/>
          <w:right w:val="nil"/>
          <w:between w:val="nil"/>
        </w:pBdr>
        <w:spacing w:after="0"/>
      </w:pPr>
      <w:r>
        <w:t>Best friends</w:t>
      </w:r>
    </w:p>
    <w:p w14:paraId="1066E41C" w14:textId="77777777" w:rsidR="0059414C" w:rsidRDefault="00000000">
      <w:pPr>
        <w:numPr>
          <w:ilvl w:val="0"/>
          <w:numId w:val="4"/>
        </w:numPr>
        <w:pBdr>
          <w:top w:val="nil"/>
          <w:left w:val="nil"/>
          <w:bottom w:val="nil"/>
          <w:right w:val="nil"/>
          <w:between w:val="nil"/>
        </w:pBdr>
        <w:spacing w:before="0" w:after="0"/>
      </w:pPr>
      <w:r>
        <w:t>Landscape</w:t>
      </w:r>
    </w:p>
    <w:p w14:paraId="5649AFD5" w14:textId="77777777" w:rsidR="0059414C" w:rsidRDefault="00000000">
      <w:pPr>
        <w:numPr>
          <w:ilvl w:val="0"/>
          <w:numId w:val="4"/>
        </w:numPr>
        <w:pBdr>
          <w:top w:val="nil"/>
          <w:left w:val="nil"/>
          <w:bottom w:val="nil"/>
          <w:right w:val="nil"/>
          <w:between w:val="nil"/>
        </w:pBdr>
        <w:spacing w:before="0" w:after="0"/>
      </w:pPr>
      <w:r>
        <w:t>Flower or Flowering Shrub</w:t>
      </w:r>
    </w:p>
    <w:p w14:paraId="63EB57EB" w14:textId="77777777" w:rsidR="0059414C" w:rsidRDefault="00000000">
      <w:pPr>
        <w:numPr>
          <w:ilvl w:val="0"/>
          <w:numId w:val="4"/>
        </w:numPr>
        <w:pBdr>
          <w:top w:val="nil"/>
          <w:left w:val="nil"/>
          <w:bottom w:val="nil"/>
          <w:right w:val="nil"/>
          <w:between w:val="nil"/>
        </w:pBdr>
        <w:spacing w:before="0" w:after="0"/>
      </w:pPr>
      <w:r>
        <w:t>Pet(s)</w:t>
      </w:r>
    </w:p>
    <w:p w14:paraId="5698AE88" w14:textId="77777777" w:rsidR="0059414C" w:rsidRDefault="00000000">
      <w:pPr>
        <w:numPr>
          <w:ilvl w:val="0"/>
          <w:numId w:val="4"/>
        </w:numPr>
        <w:pBdr>
          <w:top w:val="nil"/>
          <w:left w:val="nil"/>
          <w:bottom w:val="nil"/>
          <w:right w:val="nil"/>
          <w:between w:val="nil"/>
        </w:pBdr>
        <w:spacing w:before="0" w:after="0"/>
      </w:pPr>
      <w:r>
        <w:t>Maxville Event (Santa Claus Parade, Canada Day, Maxville Fair, Meet Me on Main Street, Highland Games)</w:t>
      </w:r>
    </w:p>
    <w:p w14:paraId="3A6C8148" w14:textId="77777777" w:rsidR="0059414C" w:rsidRDefault="00000000">
      <w:pPr>
        <w:numPr>
          <w:ilvl w:val="0"/>
          <w:numId w:val="4"/>
        </w:numPr>
        <w:pBdr>
          <w:top w:val="nil"/>
          <w:left w:val="nil"/>
          <w:bottom w:val="nil"/>
          <w:right w:val="nil"/>
          <w:between w:val="nil"/>
        </w:pBdr>
        <w:spacing w:before="0" w:after="0"/>
      </w:pPr>
      <w:r>
        <w:t>This is farming</w:t>
      </w:r>
    </w:p>
    <w:p w14:paraId="6FA873E1" w14:textId="77777777" w:rsidR="0059414C" w:rsidRDefault="00000000">
      <w:pPr>
        <w:numPr>
          <w:ilvl w:val="0"/>
          <w:numId w:val="4"/>
        </w:numPr>
        <w:pBdr>
          <w:top w:val="nil"/>
          <w:left w:val="nil"/>
          <w:bottom w:val="nil"/>
          <w:right w:val="nil"/>
          <w:between w:val="nil"/>
        </w:pBdr>
        <w:spacing w:before="0" w:after="0"/>
      </w:pPr>
      <w:r>
        <w:t>Weather (i.e. storm clouds, lightning, rainbow, Northern Lights, Eclipse)</w:t>
      </w:r>
    </w:p>
    <w:p w14:paraId="2C727EF1" w14:textId="77777777" w:rsidR="0059414C" w:rsidRDefault="00000000">
      <w:pPr>
        <w:numPr>
          <w:ilvl w:val="0"/>
          <w:numId w:val="4"/>
        </w:numPr>
        <w:pBdr>
          <w:top w:val="nil"/>
          <w:left w:val="nil"/>
          <w:bottom w:val="nil"/>
          <w:right w:val="nil"/>
          <w:between w:val="nil"/>
        </w:pBdr>
        <w:spacing w:before="0" w:after="0"/>
      </w:pPr>
      <w:r>
        <w:t>Sports in Action</w:t>
      </w:r>
    </w:p>
    <w:p w14:paraId="3F7CB54C" w14:textId="77777777" w:rsidR="0059414C" w:rsidRDefault="00000000">
      <w:pPr>
        <w:numPr>
          <w:ilvl w:val="0"/>
          <w:numId w:val="4"/>
        </w:numPr>
        <w:pBdr>
          <w:top w:val="nil"/>
          <w:left w:val="nil"/>
          <w:bottom w:val="nil"/>
          <w:right w:val="nil"/>
          <w:between w:val="nil"/>
        </w:pBdr>
        <w:spacing w:before="0" w:after="0"/>
      </w:pPr>
      <w:r>
        <w:t>Wildlife</w:t>
      </w:r>
    </w:p>
    <w:p w14:paraId="2E4404F8" w14:textId="77777777" w:rsidR="0059414C" w:rsidRDefault="00000000">
      <w:pPr>
        <w:numPr>
          <w:ilvl w:val="0"/>
          <w:numId w:val="4"/>
        </w:numPr>
        <w:pBdr>
          <w:top w:val="nil"/>
          <w:left w:val="nil"/>
          <w:bottom w:val="nil"/>
          <w:right w:val="nil"/>
          <w:between w:val="nil"/>
        </w:pBdr>
        <w:spacing w:before="0" w:after="0"/>
      </w:pPr>
      <w:r>
        <w:t>Birds of a feather</w:t>
      </w:r>
    </w:p>
    <w:p w14:paraId="027F6834" w14:textId="77777777" w:rsidR="0059414C" w:rsidRDefault="00000000">
      <w:pPr>
        <w:numPr>
          <w:ilvl w:val="0"/>
          <w:numId w:val="4"/>
        </w:numPr>
        <w:pBdr>
          <w:top w:val="nil"/>
          <w:left w:val="nil"/>
          <w:bottom w:val="nil"/>
          <w:right w:val="nil"/>
          <w:between w:val="nil"/>
        </w:pBdr>
        <w:spacing w:before="0"/>
      </w:pPr>
      <w:r>
        <w:t>We are family</w:t>
      </w:r>
    </w:p>
    <w:p w14:paraId="6CCD38A7" w14:textId="77777777" w:rsidR="0059414C" w:rsidRDefault="00000000">
      <w:pPr>
        <w:numPr>
          <w:ilvl w:val="0"/>
          <w:numId w:val="4"/>
        </w:numPr>
        <w:pBdr>
          <w:top w:val="nil"/>
          <w:left w:val="nil"/>
          <w:bottom w:val="nil"/>
          <w:right w:val="nil"/>
          <w:between w:val="nil"/>
        </w:pBdr>
        <w:spacing w:before="0"/>
      </w:pPr>
      <w:r>
        <w:t>Country Roads</w:t>
      </w:r>
    </w:p>
    <w:p w14:paraId="18034D7E" w14:textId="0572E852" w:rsidR="0059414C" w:rsidRDefault="00BB56FD">
      <w:pPr>
        <w:numPr>
          <w:ilvl w:val="0"/>
          <w:numId w:val="4"/>
        </w:numPr>
        <w:pBdr>
          <w:top w:val="nil"/>
          <w:left w:val="nil"/>
          <w:bottom w:val="nil"/>
          <w:right w:val="nil"/>
          <w:between w:val="nil"/>
        </w:pBdr>
        <w:spacing w:before="0"/>
      </w:pPr>
      <w:r>
        <w:t>Pantone Colour of the year “cloud dancer” any photo including this colour</w:t>
      </w:r>
    </w:p>
    <w:p w14:paraId="51C097B0" w14:textId="77777777" w:rsidR="0059414C" w:rsidRDefault="00000000">
      <w:pPr>
        <w:numPr>
          <w:ilvl w:val="0"/>
          <w:numId w:val="4"/>
        </w:numPr>
        <w:pBdr>
          <w:top w:val="nil"/>
          <w:left w:val="nil"/>
          <w:bottom w:val="nil"/>
          <w:right w:val="nil"/>
          <w:between w:val="nil"/>
        </w:pBdr>
        <w:spacing w:before="0"/>
      </w:pPr>
      <w:r>
        <w:t>Antique garden tools</w:t>
      </w:r>
    </w:p>
    <w:p w14:paraId="64882EA0" w14:textId="77777777" w:rsidR="0059414C" w:rsidRDefault="00000000">
      <w:pPr>
        <w:pStyle w:val="Heading1"/>
      </w:pPr>
      <w:bookmarkStart w:id="24" w:name="_Toc226544786"/>
      <w:r>
        <w:t>OAAS MAPLE SYRUP COMPETITION</w:t>
      </w:r>
      <w:bookmarkEnd w:id="24"/>
    </w:p>
    <w:p w14:paraId="57719B59" w14:textId="77777777" w:rsidR="0059414C" w:rsidRDefault="00000000" w:rsidP="00BB56FD">
      <w:pPr>
        <w:pStyle w:val="SectionDescription"/>
      </w:pPr>
      <w:bookmarkStart w:id="25" w:name="_Toc226544787"/>
      <w:r>
        <w:t>PURE MAPLE SYRUP, ONTARIO GRADE A—AMBER</w:t>
      </w:r>
      <w:bookmarkEnd w:id="25"/>
    </w:p>
    <w:p w14:paraId="3C617C66" w14:textId="77777777" w:rsidR="0059414C" w:rsidRDefault="00000000">
      <w:pPr>
        <w:numPr>
          <w:ilvl w:val="0"/>
          <w:numId w:val="3"/>
        </w:numPr>
        <w:pBdr>
          <w:top w:val="nil"/>
          <w:left w:val="nil"/>
          <w:bottom w:val="nil"/>
          <w:right w:val="nil"/>
          <w:between w:val="nil"/>
        </w:pBdr>
        <w:spacing w:before="240" w:after="120"/>
        <w:ind w:left="714" w:hanging="357"/>
      </w:pPr>
      <w:r>
        <w:t>Entry must be made solely by the person or family entering the competition</w:t>
      </w:r>
    </w:p>
    <w:p w14:paraId="02EE3172" w14:textId="77777777" w:rsidR="0059414C" w:rsidRDefault="00000000">
      <w:pPr>
        <w:numPr>
          <w:ilvl w:val="0"/>
          <w:numId w:val="3"/>
        </w:numPr>
        <w:pBdr>
          <w:top w:val="nil"/>
          <w:left w:val="nil"/>
          <w:bottom w:val="nil"/>
          <w:right w:val="nil"/>
          <w:between w:val="nil"/>
        </w:pBdr>
        <w:spacing w:before="240" w:after="120"/>
        <w:ind w:left="714" w:hanging="357"/>
      </w:pPr>
      <w:r>
        <w:t>Maple syrup exhibits shall consist of 2 curved Kent style glass bottles (D&amp;G#505188Syrup bottle with handle) or equivalent, of Maple Syrup, Canada Grade A-Amber, each having a capacity of 250ml.</w:t>
      </w:r>
    </w:p>
    <w:p w14:paraId="06EB9478" w14:textId="77777777" w:rsidR="0059414C" w:rsidRDefault="00000000">
      <w:pPr>
        <w:numPr>
          <w:ilvl w:val="0"/>
          <w:numId w:val="3"/>
        </w:numPr>
        <w:pBdr>
          <w:top w:val="nil"/>
          <w:left w:val="nil"/>
          <w:bottom w:val="nil"/>
          <w:right w:val="nil"/>
          <w:between w:val="nil"/>
        </w:pBdr>
        <w:spacing w:before="240" w:after="120"/>
        <w:ind w:left="714" w:hanging="357"/>
      </w:pPr>
      <w:r>
        <w:t>Entries must be labelled on the bottom of the containers with a supplied entry number.  No other labels will be permitted.</w:t>
      </w:r>
    </w:p>
    <w:p w14:paraId="16AB7FF6" w14:textId="77777777" w:rsidR="0059414C" w:rsidRDefault="00000000">
      <w:pPr>
        <w:numPr>
          <w:ilvl w:val="0"/>
          <w:numId w:val="3"/>
        </w:numPr>
        <w:pBdr>
          <w:top w:val="nil"/>
          <w:left w:val="nil"/>
          <w:bottom w:val="nil"/>
          <w:right w:val="nil"/>
          <w:between w:val="nil"/>
        </w:pBdr>
        <w:spacing w:before="240" w:after="120"/>
        <w:ind w:left="714" w:hanging="357"/>
      </w:pPr>
      <w:r>
        <w:t>Any maple syrup entry containing any form of foreign material will be disqualified from the competition.</w:t>
      </w:r>
    </w:p>
    <w:tbl>
      <w:tblPr>
        <w:tblStyle w:val="affc"/>
        <w:tblW w:w="2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992"/>
        <w:gridCol w:w="850"/>
      </w:tblGrid>
      <w:tr w:rsidR="0059414C" w14:paraId="5ECF1341" w14:textId="77777777">
        <w:trPr>
          <w:jc w:val="center"/>
        </w:trPr>
        <w:tc>
          <w:tcPr>
            <w:tcW w:w="988" w:type="dxa"/>
          </w:tcPr>
          <w:p w14:paraId="4C58CBF6" w14:textId="77777777" w:rsidR="0059414C" w:rsidRDefault="00000000">
            <w:pPr>
              <w:jc w:val="center"/>
            </w:pPr>
            <w:r>
              <w:t>1</w:t>
            </w:r>
            <w:r>
              <w:rPr>
                <w:vertAlign w:val="superscript"/>
              </w:rPr>
              <w:t>st</w:t>
            </w:r>
          </w:p>
        </w:tc>
        <w:tc>
          <w:tcPr>
            <w:tcW w:w="992" w:type="dxa"/>
          </w:tcPr>
          <w:p w14:paraId="05957187" w14:textId="77777777" w:rsidR="0059414C" w:rsidRDefault="00000000">
            <w:pPr>
              <w:jc w:val="center"/>
            </w:pPr>
            <w:r>
              <w:t>2</w:t>
            </w:r>
            <w:r>
              <w:rPr>
                <w:vertAlign w:val="superscript"/>
              </w:rPr>
              <w:t>nd</w:t>
            </w:r>
          </w:p>
        </w:tc>
        <w:tc>
          <w:tcPr>
            <w:tcW w:w="850" w:type="dxa"/>
          </w:tcPr>
          <w:p w14:paraId="5130F90C" w14:textId="77777777" w:rsidR="0059414C" w:rsidRDefault="00000000">
            <w:pPr>
              <w:jc w:val="center"/>
            </w:pPr>
            <w:r>
              <w:t>3</w:t>
            </w:r>
            <w:r>
              <w:rPr>
                <w:vertAlign w:val="superscript"/>
              </w:rPr>
              <w:t>rd</w:t>
            </w:r>
          </w:p>
        </w:tc>
      </w:tr>
      <w:tr w:rsidR="0059414C" w14:paraId="64A1DB38" w14:textId="77777777">
        <w:trPr>
          <w:jc w:val="center"/>
        </w:trPr>
        <w:tc>
          <w:tcPr>
            <w:tcW w:w="988" w:type="dxa"/>
          </w:tcPr>
          <w:p w14:paraId="492292E8" w14:textId="77777777" w:rsidR="0059414C" w:rsidRDefault="00000000">
            <w:pPr>
              <w:jc w:val="center"/>
            </w:pPr>
            <w:r>
              <w:t>$10.00</w:t>
            </w:r>
          </w:p>
        </w:tc>
        <w:tc>
          <w:tcPr>
            <w:tcW w:w="992" w:type="dxa"/>
          </w:tcPr>
          <w:p w14:paraId="4E6AB682" w14:textId="77777777" w:rsidR="0059414C" w:rsidRDefault="00000000">
            <w:pPr>
              <w:jc w:val="center"/>
            </w:pPr>
            <w:r>
              <w:t>$8.00</w:t>
            </w:r>
          </w:p>
        </w:tc>
        <w:tc>
          <w:tcPr>
            <w:tcW w:w="850" w:type="dxa"/>
          </w:tcPr>
          <w:p w14:paraId="6EE8661A" w14:textId="77777777" w:rsidR="0059414C" w:rsidRDefault="00000000">
            <w:pPr>
              <w:jc w:val="center"/>
            </w:pPr>
            <w:r>
              <w:t>$5.00</w:t>
            </w:r>
          </w:p>
        </w:tc>
      </w:tr>
    </w:tbl>
    <w:p w14:paraId="3063E337" w14:textId="77777777" w:rsidR="0059414C" w:rsidRDefault="0059414C"/>
    <w:p w14:paraId="03106FBA" w14:textId="77777777" w:rsidR="0059414C" w:rsidRDefault="0059414C"/>
    <w:p w14:paraId="289AF5A2" w14:textId="77777777" w:rsidR="0059414C" w:rsidRDefault="00000000">
      <w:pPr>
        <w:pStyle w:val="Heading1"/>
      </w:pPr>
      <w:bookmarkStart w:id="26" w:name="_Toc226544788"/>
      <w:r>
        <w:lastRenderedPageBreak/>
        <w:t>OAAS LIQUID HONEY COMPETITION</w:t>
      </w:r>
      <w:bookmarkEnd w:id="26"/>
    </w:p>
    <w:p w14:paraId="5BCE1122" w14:textId="77777777" w:rsidR="0059414C" w:rsidRDefault="00000000" w:rsidP="00BB56FD">
      <w:pPr>
        <w:pStyle w:val="SectionDescription"/>
      </w:pPr>
      <w:bookmarkStart w:id="27" w:name="_Toc226544789"/>
      <w:r>
        <w:t>PURE, ONTARIO # 1, WHITE</w:t>
      </w:r>
      <w:bookmarkEnd w:id="27"/>
    </w:p>
    <w:p w14:paraId="0B74288F" w14:textId="77777777" w:rsidR="0059414C" w:rsidRDefault="00000000">
      <w:pPr>
        <w:numPr>
          <w:ilvl w:val="0"/>
          <w:numId w:val="5"/>
        </w:numPr>
        <w:pBdr>
          <w:top w:val="nil"/>
          <w:left w:val="nil"/>
          <w:bottom w:val="nil"/>
          <w:right w:val="nil"/>
          <w:between w:val="nil"/>
        </w:pBdr>
        <w:spacing w:before="240" w:after="120"/>
      </w:pPr>
      <w:r>
        <w:t>Exhibitors of honey must be registered beekeepers and the exhibits shown by them must be pure honey from floral sources in their apiaries.</w:t>
      </w:r>
    </w:p>
    <w:p w14:paraId="0244BC50" w14:textId="77777777" w:rsidR="0059414C" w:rsidRDefault="00000000">
      <w:pPr>
        <w:numPr>
          <w:ilvl w:val="0"/>
          <w:numId w:val="5"/>
        </w:numPr>
        <w:pBdr>
          <w:top w:val="nil"/>
          <w:left w:val="nil"/>
          <w:bottom w:val="nil"/>
          <w:right w:val="nil"/>
          <w:between w:val="nil"/>
        </w:pBdr>
        <w:spacing w:before="240" w:after="120"/>
        <w:ind w:left="714" w:hanging="357"/>
      </w:pPr>
      <w:r>
        <w:t>Entry must be made solely by the person or family entering the competition.</w:t>
      </w:r>
    </w:p>
    <w:p w14:paraId="21F8EBAE" w14:textId="77777777" w:rsidR="0059414C" w:rsidRDefault="00000000">
      <w:pPr>
        <w:numPr>
          <w:ilvl w:val="0"/>
          <w:numId w:val="5"/>
        </w:numPr>
        <w:pBdr>
          <w:top w:val="nil"/>
          <w:left w:val="nil"/>
          <w:bottom w:val="nil"/>
          <w:right w:val="nil"/>
          <w:between w:val="nil"/>
        </w:pBdr>
        <w:spacing w:before="240" w:after="120"/>
        <w:ind w:left="714" w:hanging="357"/>
      </w:pPr>
      <w:r>
        <w:t>Liquid honey exhibits shall consist of 2 clear glass containers, each having a capacity of 500 grams (375ml).</w:t>
      </w:r>
    </w:p>
    <w:p w14:paraId="657648E7" w14:textId="77777777" w:rsidR="0059414C" w:rsidRDefault="00000000">
      <w:pPr>
        <w:numPr>
          <w:ilvl w:val="0"/>
          <w:numId w:val="5"/>
        </w:numPr>
        <w:pBdr>
          <w:top w:val="nil"/>
          <w:left w:val="nil"/>
          <w:bottom w:val="nil"/>
          <w:right w:val="nil"/>
          <w:between w:val="nil"/>
        </w:pBdr>
        <w:spacing w:before="240" w:after="120"/>
        <w:ind w:left="714" w:hanging="357"/>
      </w:pPr>
      <w:r>
        <w:t>Entries must be labelled on the bottom of the container only with supplied entry number.</w:t>
      </w:r>
    </w:p>
    <w:p w14:paraId="05D7BCD5" w14:textId="77777777" w:rsidR="0059414C" w:rsidRDefault="00000000">
      <w:pPr>
        <w:numPr>
          <w:ilvl w:val="0"/>
          <w:numId w:val="5"/>
        </w:numPr>
        <w:pBdr>
          <w:top w:val="nil"/>
          <w:left w:val="nil"/>
          <w:bottom w:val="nil"/>
          <w:right w:val="nil"/>
          <w:between w:val="nil"/>
        </w:pBdr>
        <w:spacing w:before="240" w:after="120"/>
        <w:ind w:left="714" w:hanging="357"/>
      </w:pPr>
      <w:r>
        <w:t>Any honey containing any form of foreign material will be disqualified.</w:t>
      </w:r>
    </w:p>
    <w:p w14:paraId="4073F4F8" w14:textId="77777777" w:rsidR="0059414C" w:rsidRDefault="0059414C">
      <w:pPr>
        <w:spacing w:after="120"/>
      </w:pPr>
    </w:p>
    <w:tbl>
      <w:tblPr>
        <w:tblStyle w:val="affd"/>
        <w:tblW w:w="2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992"/>
        <w:gridCol w:w="850"/>
      </w:tblGrid>
      <w:tr w:rsidR="0059414C" w14:paraId="3226BB4E" w14:textId="77777777">
        <w:trPr>
          <w:jc w:val="center"/>
        </w:trPr>
        <w:tc>
          <w:tcPr>
            <w:tcW w:w="988" w:type="dxa"/>
          </w:tcPr>
          <w:p w14:paraId="3B89B3C6" w14:textId="77777777" w:rsidR="0059414C" w:rsidRDefault="00000000">
            <w:pPr>
              <w:jc w:val="center"/>
            </w:pPr>
            <w:r>
              <w:t>1</w:t>
            </w:r>
            <w:r>
              <w:rPr>
                <w:vertAlign w:val="superscript"/>
              </w:rPr>
              <w:t>st</w:t>
            </w:r>
          </w:p>
        </w:tc>
        <w:tc>
          <w:tcPr>
            <w:tcW w:w="992" w:type="dxa"/>
          </w:tcPr>
          <w:p w14:paraId="2CC27910" w14:textId="77777777" w:rsidR="0059414C" w:rsidRDefault="00000000">
            <w:pPr>
              <w:jc w:val="center"/>
            </w:pPr>
            <w:r>
              <w:t>2</w:t>
            </w:r>
            <w:r>
              <w:rPr>
                <w:vertAlign w:val="superscript"/>
              </w:rPr>
              <w:t>nd</w:t>
            </w:r>
          </w:p>
        </w:tc>
        <w:tc>
          <w:tcPr>
            <w:tcW w:w="850" w:type="dxa"/>
          </w:tcPr>
          <w:p w14:paraId="3BAB3540" w14:textId="77777777" w:rsidR="0059414C" w:rsidRDefault="00000000">
            <w:pPr>
              <w:jc w:val="center"/>
            </w:pPr>
            <w:r>
              <w:t>3</w:t>
            </w:r>
            <w:r>
              <w:rPr>
                <w:vertAlign w:val="superscript"/>
              </w:rPr>
              <w:t>rd</w:t>
            </w:r>
          </w:p>
        </w:tc>
      </w:tr>
      <w:tr w:rsidR="0059414C" w14:paraId="493A6EDD" w14:textId="77777777">
        <w:trPr>
          <w:jc w:val="center"/>
        </w:trPr>
        <w:tc>
          <w:tcPr>
            <w:tcW w:w="988" w:type="dxa"/>
          </w:tcPr>
          <w:p w14:paraId="12EC7E20" w14:textId="77777777" w:rsidR="0059414C" w:rsidRDefault="00000000">
            <w:pPr>
              <w:jc w:val="center"/>
            </w:pPr>
            <w:r>
              <w:t>$10.00</w:t>
            </w:r>
          </w:p>
        </w:tc>
        <w:tc>
          <w:tcPr>
            <w:tcW w:w="992" w:type="dxa"/>
          </w:tcPr>
          <w:p w14:paraId="15AF3C7D" w14:textId="77777777" w:rsidR="0059414C" w:rsidRDefault="00000000">
            <w:pPr>
              <w:jc w:val="center"/>
            </w:pPr>
            <w:r>
              <w:t>$8.00</w:t>
            </w:r>
          </w:p>
        </w:tc>
        <w:tc>
          <w:tcPr>
            <w:tcW w:w="850" w:type="dxa"/>
          </w:tcPr>
          <w:p w14:paraId="7EB036FC" w14:textId="77777777" w:rsidR="0059414C" w:rsidRDefault="00000000">
            <w:pPr>
              <w:jc w:val="center"/>
            </w:pPr>
            <w:r>
              <w:t>$5.00</w:t>
            </w:r>
          </w:p>
        </w:tc>
      </w:tr>
    </w:tbl>
    <w:p w14:paraId="61BBDDF0" w14:textId="77777777" w:rsidR="0059414C" w:rsidRDefault="00000000">
      <w:pPr>
        <w:pStyle w:val="Heading1"/>
      </w:pPr>
      <w:bookmarkStart w:id="28" w:name="_Toc226544790"/>
      <w:r>
        <w:t>FAIRBOARD SPECIAL YOUTH POSTER COMPETITION</w:t>
      </w:r>
      <w:bookmarkEnd w:id="28"/>
    </w:p>
    <w:p w14:paraId="7F3E2F3A" w14:textId="77777777" w:rsidR="0059414C" w:rsidRDefault="00000000" w:rsidP="00BB56FD">
      <w:pPr>
        <w:pStyle w:val="SectionDescription"/>
      </w:pPr>
      <w:bookmarkStart w:id="29" w:name="_Toc226544791"/>
      <w:r>
        <w:t>THEME: “PROMOTING YOUR FAIR”</w:t>
      </w:r>
      <w:bookmarkEnd w:id="29"/>
    </w:p>
    <w:p w14:paraId="0FA6CB9E" w14:textId="77777777" w:rsidR="0059414C" w:rsidRDefault="00000000">
      <w:r>
        <w:t>*Must be hand drawn by an elementary or high school student</w:t>
      </w:r>
    </w:p>
    <w:p w14:paraId="0CDE3682" w14:textId="77777777" w:rsidR="0059414C" w:rsidRDefault="00000000">
      <w:r>
        <w:t>*Name and date of fair must be clearly shown on the poster.</w:t>
      </w:r>
    </w:p>
    <w:p w14:paraId="43DDBEFE" w14:textId="77777777" w:rsidR="0059414C" w:rsidRDefault="00000000">
      <w:r>
        <w:t>*The winning poster will be eligible to enter in the district competition.</w:t>
      </w:r>
    </w:p>
    <w:p w14:paraId="2CF4DEBB" w14:textId="77777777" w:rsidR="0059414C" w:rsidRDefault="00000000">
      <w:r>
        <w:t>One entry per fair at the district competition.</w:t>
      </w:r>
    </w:p>
    <w:p w14:paraId="49117836" w14:textId="77777777" w:rsidR="0059414C" w:rsidRDefault="00000000">
      <w:r>
        <w:t>The district winner from each class will compete for prizes at the Ontario Association of Agricultural Societies Convention in February</w:t>
      </w:r>
    </w:p>
    <w:p w14:paraId="3E3D8603" w14:textId="77777777" w:rsidR="0059414C" w:rsidRDefault="00000000">
      <w:r>
        <w:t>*Name of fair, contact person, owner of poster and school represented must be clearly labelled on the back of the poster</w:t>
      </w:r>
    </w:p>
    <w:p w14:paraId="594AE520" w14:textId="77777777" w:rsidR="0059414C" w:rsidRDefault="00000000">
      <w:r>
        <w:t xml:space="preserve">*Judged </w:t>
      </w:r>
      <w:proofErr w:type="gramStart"/>
      <w:r>
        <w:t>on:</w:t>
      </w:r>
      <w:proofErr w:type="gramEnd"/>
      <w:r>
        <w:t xml:space="preserve"> overall appearance, hand drawn, size, material and theme</w:t>
      </w:r>
    </w:p>
    <w:p w14:paraId="2944D3C5" w14:textId="77777777" w:rsidR="0059414C" w:rsidRDefault="00000000">
      <w:r>
        <w:t>Classes:</w:t>
      </w:r>
    </w:p>
    <w:p w14:paraId="507CE98F" w14:textId="77777777" w:rsidR="0059414C" w:rsidRDefault="00000000">
      <w:pPr>
        <w:numPr>
          <w:ilvl w:val="0"/>
          <w:numId w:val="7"/>
        </w:numPr>
        <w:pBdr>
          <w:top w:val="nil"/>
          <w:left w:val="nil"/>
          <w:bottom w:val="nil"/>
          <w:right w:val="nil"/>
          <w:between w:val="nil"/>
        </w:pBdr>
        <w:spacing w:after="0"/>
      </w:pPr>
      <w:r>
        <w:t>Junior - Up to and including Grade 4</w:t>
      </w:r>
    </w:p>
    <w:p w14:paraId="6318E73E" w14:textId="77777777" w:rsidR="0059414C" w:rsidRDefault="00000000">
      <w:pPr>
        <w:numPr>
          <w:ilvl w:val="0"/>
          <w:numId w:val="7"/>
        </w:numPr>
        <w:pBdr>
          <w:top w:val="nil"/>
          <w:left w:val="nil"/>
          <w:bottom w:val="nil"/>
          <w:right w:val="nil"/>
          <w:between w:val="nil"/>
        </w:pBdr>
        <w:spacing w:before="0" w:after="0"/>
      </w:pPr>
      <w:r>
        <w:t xml:space="preserve">Intermediate - Grade 5 to Grade 8  </w:t>
      </w:r>
    </w:p>
    <w:p w14:paraId="4D6C1CA0" w14:textId="77777777" w:rsidR="0059414C" w:rsidRDefault="00000000">
      <w:pPr>
        <w:numPr>
          <w:ilvl w:val="0"/>
          <w:numId w:val="7"/>
        </w:numPr>
        <w:pBdr>
          <w:top w:val="nil"/>
          <w:left w:val="nil"/>
          <w:bottom w:val="nil"/>
          <w:right w:val="nil"/>
          <w:between w:val="nil"/>
        </w:pBdr>
        <w:spacing w:before="0"/>
      </w:pPr>
      <w:r>
        <w:t>Senior - Grade 9 to Grade 12 inclusive</w:t>
      </w:r>
    </w:p>
    <w:p w14:paraId="4792FD91" w14:textId="77777777" w:rsidR="0059414C" w:rsidRDefault="00000000">
      <w:r>
        <w:t>PRIZE MONEY:</w:t>
      </w:r>
    </w:p>
    <w:tbl>
      <w:tblPr>
        <w:tblStyle w:val="affe"/>
        <w:tblW w:w="2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992"/>
        <w:gridCol w:w="850"/>
      </w:tblGrid>
      <w:tr w:rsidR="0059414C" w14:paraId="029B9C6B" w14:textId="77777777">
        <w:trPr>
          <w:jc w:val="center"/>
        </w:trPr>
        <w:tc>
          <w:tcPr>
            <w:tcW w:w="988" w:type="dxa"/>
          </w:tcPr>
          <w:p w14:paraId="6D167C8A" w14:textId="77777777" w:rsidR="0059414C" w:rsidRDefault="00000000">
            <w:pPr>
              <w:jc w:val="center"/>
            </w:pPr>
            <w:r>
              <w:t>1</w:t>
            </w:r>
            <w:r>
              <w:rPr>
                <w:vertAlign w:val="superscript"/>
              </w:rPr>
              <w:t>st</w:t>
            </w:r>
          </w:p>
        </w:tc>
        <w:tc>
          <w:tcPr>
            <w:tcW w:w="992" w:type="dxa"/>
          </w:tcPr>
          <w:p w14:paraId="12B4A44F" w14:textId="77777777" w:rsidR="0059414C" w:rsidRDefault="00000000">
            <w:pPr>
              <w:jc w:val="center"/>
            </w:pPr>
            <w:r>
              <w:t>2</w:t>
            </w:r>
            <w:r>
              <w:rPr>
                <w:vertAlign w:val="superscript"/>
              </w:rPr>
              <w:t>nd</w:t>
            </w:r>
          </w:p>
        </w:tc>
        <w:tc>
          <w:tcPr>
            <w:tcW w:w="850" w:type="dxa"/>
          </w:tcPr>
          <w:p w14:paraId="37102D03" w14:textId="77777777" w:rsidR="0059414C" w:rsidRDefault="00000000">
            <w:pPr>
              <w:jc w:val="center"/>
            </w:pPr>
            <w:r>
              <w:t>3</w:t>
            </w:r>
            <w:r>
              <w:rPr>
                <w:vertAlign w:val="superscript"/>
              </w:rPr>
              <w:t>rd</w:t>
            </w:r>
          </w:p>
        </w:tc>
      </w:tr>
      <w:tr w:rsidR="0059414C" w14:paraId="1F912870" w14:textId="77777777">
        <w:trPr>
          <w:jc w:val="center"/>
        </w:trPr>
        <w:tc>
          <w:tcPr>
            <w:tcW w:w="988" w:type="dxa"/>
          </w:tcPr>
          <w:p w14:paraId="26CC5D8F" w14:textId="77777777" w:rsidR="0059414C" w:rsidRDefault="00000000">
            <w:pPr>
              <w:jc w:val="center"/>
            </w:pPr>
            <w:r>
              <w:t>$5.00</w:t>
            </w:r>
          </w:p>
        </w:tc>
        <w:tc>
          <w:tcPr>
            <w:tcW w:w="992" w:type="dxa"/>
          </w:tcPr>
          <w:p w14:paraId="092E02A2" w14:textId="77777777" w:rsidR="0059414C" w:rsidRDefault="00000000">
            <w:pPr>
              <w:jc w:val="center"/>
            </w:pPr>
            <w:r>
              <w:t>$4.00</w:t>
            </w:r>
          </w:p>
        </w:tc>
        <w:tc>
          <w:tcPr>
            <w:tcW w:w="850" w:type="dxa"/>
          </w:tcPr>
          <w:p w14:paraId="4527B680" w14:textId="77777777" w:rsidR="0059414C" w:rsidRDefault="00000000">
            <w:pPr>
              <w:jc w:val="center"/>
            </w:pPr>
            <w:r>
              <w:t>$3.00</w:t>
            </w:r>
          </w:p>
        </w:tc>
      </w:tr>
    </w:tbl>
    <w:p w14:paraId="1EC925A9" w14:textId="77777777" w:rsidR="0059414C" w:rsidRDefault="0059414C"/>
    <w:p w14:paraId="25B6771F" w14:textId="77777777" w:rsidR="0059414C" w:rsidRDefault="0059414C"/>
    <w:p w14:paraId="6404B8FA" w14:textId="77777777" w:rsidR="0059414C" w:rsidRDefault="00000000">
      <w:pPr>
        <w:pStyle w:val="Heading1"/>
      </w:pPr>
      <w:bookmarkStart w:id="30" w:name="_Toc226544792"/>
      <w:r>
        <w:lastRenderedPageBreak/>
        <w:t>CHILDREN’S DIVISION</w:t>
      </w:r>
      <w:bookmarkEnd w:id="30"/>
    </w:p>
    <w:p w14:paraId="24392B0F" w14:textId="77777777" w:rsidR="0059414C" w:rsidRDefault="00000000" w:rsidP="00BB56FD">
      <w:pPr>
        <w:pStyle w:val="CLASS"/>
      </w:pPr>
      <w:bookmarkStart w:id="31" w:name="_Toc226544793"/>
      <w:r>
        <w:t>CLASS 4</w:t>
      </w:r>
      <w:bookmarkEnd w:id="31"/>
    </w:p>
    <w:p w14:paraId="4035A8EE" w14:textId="77777777" w:rsidR="0059414C" w:rsidRDefault="00000000" w:rsidP="00BB56FD">
      <w:pPr>
        <w:pStyle w:val="Heading1"/>
      </w:pPr>
      <w:bookmarkStart w:id="32" w:name="_Toc226544794"/>
      <w:r>
        <w:t>SECTION A</w:t>
      </w:r>
      <w:bookmarkEnd w:id="32"/>
    </w:p>
    <w:p w14:paraId="659E7B11" w14:textId="77777777" w:rsidR="0059414C" w:rsidRDefault="00000000">
      <w:r>
        <w:t>PRIZE MONEY FOR ALL CLASSES WILL BE AS FOLLOWS:</w:t>
      </w:r>
    </w:p>
    <w:tbl>
      <w:tblPr>
        <w:tblStyle w:val="afff"/>
        <w:tblW w:w="2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992"/>
        <w:gridCol w:w="850"/>
      </w:tblGrid>
      <w:tr w:rsidR="0059414C" w14:paraId="54D655B1" w14:textId="77777777">
        <w:trPr>
          <w:jc w:val="center"/>
        </w:trPr>
        <w:tc>
          <w:tcPr>
            <w:tcW w:w="988" w:type="dxa"/>
          </w:tcPr>
          <w:p w14:paraId="0BE41565" w14:textId="77777777" w:rsidR="0059414C" w:rsidRDefault="00000000">
            <w:pPr>
              <w:jc w:val="center"/>
            </w:pPr>
            <w:r>
              <w:t>1</w:t>
            </w:r>
            <w:r>
              <w:rPr>
                <w:vertAlign w:val="superscript"/>
              </w:rPr>
              <w:t>st</w:t>
            </w:r>
          </w:p>
        </w:tc>
        <w:tc>
          <w:tcPr>
            <w:tcW w:w="992" w:type="dxa"/>
          </w:tcPr>
          <w:p w14:paraId="48156B7A" w14:textId="77777777" w:rsidR="0059414C" w:rsidRDefault="00000000">
            <w:pPr>
              <w:jc w:val="center"/>
            </w:pPr>
            <w:r>
              <w:t>2</w:t>
            </w:r>
            <w:r>
              <w:rPr>
                <w:vertAlign w:val="superscript"/>
              </w:rPr>
              <w:t>nd</w:t>
            </w:r>
          </w:p>
        </w:tc>
        <w:tc>
          <w:tcPr>
            <w:tcW w:w="850" w:type="dxa"/>
          </w:tcPr>
          <w:p w14:paraId="78C91277" w14:textId="77777777" w:rsidR="0059414C" w:rsidRDefault="00000000">
            <w:pPr>
              <w:jc w:val="center"/>
            </w:pPr>
            <w:r>
              <w:t>3</w:t>
            </w:r>
            <w:r>
              <w:rPr>
                <w:vertAlign w:val="superscript"/>
              </w:rPr>
              <w:t>rd</w:t>
            </w:r>
          </w:p>
        </w:tc>
      </w:tr>
      <w:tr w:rsidR="0059414C" w14:paraId="56BCD38D" w14:textId="77777777">
        <w:trPr>
          <w:jc w:val="center"/>
        </w:trPr>
        <w:tc>
          <w:tcPr>
            <w:tcW w:w="988" w:type="dxa"/>
          </w:tcPr>
          <w:p w14:paraId="3DA247E2" w14:textId="77777777" w:rsidR="0059414C" w:rsidRDefault="00000000">
            <w:pPr>
              <w:jc w:val="center"/>
            </w:pPr>
            <w:r>
              <w:t>$4.00</w:t>
            </w:r>
          </w:p>
        </w:tc>
        <w:tc>
          <w:tcPr>
            <w:tcW w:w="992" w:type="dxa"/>
          </w:tcPr>
          <w:p w14:paraId="15AC881D" w14:textId="77777777" w:rsidR="0059414C" w:rsidRDefault="00000000">
            <w:pPr>
              <w:jc w:val="center"/>
            </w:pPr>
            <w:r>
              <w:t>$3.00</w:t>
            </w:r>
          </w:p>
        </w:tc>
        <w:tc>
          <w:tcPr>
            <w:tcW w:w="850" w:type="dxa"/>
          </w:tcPr>
          <w:p w14:paraId="16EE804D" w14:textId="77777777" w:rsidR="0059414C" w:rsidRDefault="00000000">
            <w:pPr>
              <w:jc w:val="center"/>
            </w:pPr>
            <w:r>
              <w:t>$2.00</w:t>
            </w:r>
          </w:p>
        </w:tc>
      </w:tr>
    </w:tbl>
    <w:p w14:paraId="250CB04D" w14:textId="77777777" w:rsidR="0059414C" w:rsidRDefault="0059414C"/>
    <w:p w14:paraId="72D438E9" w14:textId="77777777" w:rsidR="0059414C" w:rsidRDefault="00000000">
      <w:r>
        <w:t>There is no membership fee for Juniors; however, juniors must request a membership number that is to be included on all entry tags.</w:t>
      </w:r>
    </w:p>
    <w:p w14:paraId="529832A9" w14:textId="77777777" w:rsidR="0059414C" w:rsidRDefault="00000000">
      <w:r>
        <w:t xml:space="preserve">Email </w:t>
      </w:r>
      <w:r>
        <w:rPr>
          <w:b/>
          <w:bCs/>
        </w:rPr>
        <w:t>patsymackinnon8@gmail.com</w:t>
      </w:r>
      <w:r>
        <w:t xml:space="preserve"> for membership number</w:t>
      </w:r>
    </w:p>
    <w:p w14:paraId="33DC6C84" w14:textId="77777777" w:rsidR="0059414C" w:rsidRDefault="00000000" w:rsidP="00BB56FD">
      <w:pPr>
        <w:pStyle w:val="SectionDescription"/>
      </w:pPr>
      <w:bookmarkStart w:id="33" w:name="_Toc226544795"/>
      <w:r w:rsidRPr="00BB56FD">
        <w:t>PHOTOGRAPHY</w:t>
      </w:r>
      <w:bookmarkEnd w:id="33"/>
    </w:p>
    <w:p w14:paraId="2A3BC5BE" w14:textId="77777777" w:rsidR="0059414C" w:rsidRDefault="00000000">
      <w:r>
        <w:t>One coloured photo taken on any tech device by the exhibitor, mounted</w:t>
      </w:r>
    </w:p>
    <w:p w14:paraId="521DCFEE" w14:textId="77777777" w:rsidR="0059414C" w:rsidRDefault="00000000">
      <w:pPr>
        <w:spacing w:before="60" w:after="60"/>
      </w:pPr>
      <w:r>
        <w:t>A.</w:t>
      </w:r>
      <w:r>
        <w:tab/>
        <w:t>Pre-school – Grade 2 – A Furry Friend</w:t>
      </w:r>
    </w:p>
    <w:p w14:paraId="5CBEC95B" w14:textId="77777777" w:rsidR="0059414C" w:rsidRDefault="00000000">
      <w:pPr>
        <w:spacing w:before="60" w:after="60"/>
      </w:pPr>
      <w:r>
        <w:t>B.</w:t>
      </w:r>
      <w:r>
        <w:tab/>
        <w:t>Grade 3-6 – This Makes me Smile</w:t>
      </w:r>
    </w:p>
    <w:p w14:paraId="1E3F977B" w14:textId="77777777" w:rsidR="0059414C" w:rsidRDefault="00000000">
      <w:pPr>
        <w:spacing w:before="60" w:after="60"/>
      </w:pPr>
      <w:r>
        <w:t>C.         Grade 7-12 - Jumping in the air</w:t>
      </w:r>
    </w:p>
    <w:p w14:paraId="08A300FC" w14:textId="77777777" w:rsidR="0059414C" w:rsidRDefault="00000000" w:rsidP="00BB56FD">
      <w:pPr>
        <w:pStyle w:val="SectionDescription"/>
      </w:pPr>
      <w:bookmarkStart w:id="34" w:name="_Toc226544796"/>
      <w:r>
        <w:t>PRE-</w:t>
      </w:r>
      <w:r w:rsidRPr="00BB56FD">
        <w:t>SCHOOL</w:t>
      </w:r>
      <w:bookmarkEnd w:id="34"/>
    </w:p>
    <w:p w14:paraId="706978F8" w14:textId="5329021F" w:rsidR="0059414C" w:rsidRDefault="00000000">
      <w:pPr>
        <w:numPr>
          <w:ilvl w:val="0"/>
          <w:numId w:val="6"/>
        </w:numPr>
        <w:pBdr>
          <w:top w:val="nil"/>
          <w:left w:val="nil"/>
          <w:bottom w:val="nil"/>
          <w:right w:val="nil"/>
          <w:between w:val="nil"/>
        </w:pBdr>
        <w:spacing w:after="0"/>
      </w:pPr>
      <w:r>
        <w:t xml:space="preserve">Print making using paint and </w:t>
      </w:r>
      <w:r w:rsidR="00BB56FD">
        <w:t>everyday</w:t>
      </w:r>
      <w:r>
        <w:t xml:space="preserve"> materials </w:t>
      </w:r>
      <w:r w:rsidR="00BB56FD">
        <w:t>e.g.</w:t>
      </w:r>
      <w:r>
        <w:t xml:space="preserve"> utensils. cookie cutters, Duplo blocks </w:t>
      </w:r>
    </w:p>
    <w:p w14:paraId="1952AF7E" w14:textId="77777777" w:rsidR="0059414C" w:rsidRDefault="00000000">
      <w:pPr>
        <w:numPr>
          <w:ilvl w:val="0"/>
          <w:numId w:val="6"/>
        </w:numPr>
        <w:pBdr>
          <w:top w:val="nil"/>
          <w:left w:val="nil"/>
          <w:bottom w:val="nil"/>
          <w:right w:val="nil"/>
          <w:between w:val="nil"/>
        </w:pBdr>
        <w:spacing w:before="0" w:after="0"/>
      </w:pPr>
      <w:r>
        <w:t>Rainbow art</w:t>
      </w:r>
    </w:p>
    <w:p w14:paraId="14232FBF" w14:textId="77777777" w:rsidR="0059414C" w:rsidRDefault="00000000">
      <w:pPr>
        <w:numPr>
          <w:ilvl w:val="0"/>
          <w:numId w:val="6"/>
        </w:numPr>
        <w:pBdr>
          <w:top w:val="nil"/>
          <w:left w:val="nil"/>
          <w:bottom w:val="nil"/>
          <w:right w:val="nil"/>
          <w:between w:val="nil"/>
        </w:pBdr>
        <w:spacing w:before="0" w:after="0"/>
      </w:pPr>
      <w:r>
        <w:t>A creation made from a painted hand or footprint</w:t>
      </w:r>
    </w:p>
    <w:p w14:paraId="24EB63FE" w14:textId="77777777" w:rsidR="0059414C" w:rsidRDefault="00000000">
      <w:pPr>
        <w:numPr>
          <w:ilvl w:val="0"/>
          <w:numId w:val="6"/>
        </w:numPr>
        <w:pBdr>
          <w:top w:val="nil"/>
          <w:left w:val="nil"/>
          <w:bottom w:val="nil"/>
          <w:right w:val="nil"/>
          <w:between w:val="nil"/>
        </w:pBdr>
        <w:spacing w:before="0"/>
      </w:pPr>
      <w:r>
        <w:t>A toilet paper/paper towel roll craft</w:t>
      </w:r>
    </w:p>
    <w:p w14:paraId="7567C430" w14:textId="77777777" w:rsidR="0059414C" w:rsidRDefault="00000000">
      <w:pPr>
        <w:numPr>
          <w:ilvl w:val="0"/>
          <w:numId w:val="6"/>
        </w:numPr>
        <w:pBdr>
          <w:top w:val="nil"/>
          <w:left w:val="nil"/>
          <w:bottom w:val="nil"/>
          <w:right w:val="nil"/>
          <w:between w:val="nil"/>
        </w:pBdr>
        <w:spacing w:before="0"/>
      </w:pPr>
      <w:r>
        <w:t>Name art</w:t>
      </w:r>
    </w:p>
    <w:p w14:paraId="28DE5921" w14:textId="77777777" w:rsidR="0059414C" w:rsidRDefault="00000000" w:rsidP="00BB56FD">
      <w:pPr>
        <w:pStyle w:val="SectionDescription"/>
      </w:pPr>
      <w:bookmarkStart w:id="35" w:name="_Toc226544797"/>
      <w:r>
        <w:t>JUNIOR &amp; SENIOR KINDERGARTEN</w:t>
      </w:r>
      <w:bookmarkEnd w:id="35"/>
    </w:p>
    <w:p w14:paraId="750E0BD8" w14:textId="19E10163" w:rsidR="0059414C" w:rsidRDefault="00000000">
      <w:pPr>
        <w:numPr>
          <w:ilvl w:val="0"/>
          <w:numId w:val="6"/>
        </w:numPr>
        <w:pBdr>
          <w:top w:val="nil"/>
          <w:left w:val="nil"/>
          <w:bottom w:val="nil"/>
          <w:right w:val="nil"/>
          <w:between w:val="nil"/>
        </w:pBdr>
        <w:spacing w:after="0"/>
      </w:pPr>
      <w:r>
        <w:t xml:space="preserve">Decorate a cone-shaped hat </w:t>
      </w:r>
      <w:r w:rsidR="00BB56FD">
        <w:t>(wizard</w:t>
      </w:r>
      <w:r>
        <w:t xml:space="preserve"> or princess)</w:t>
      </w:r>
    </w:p>
    <w:p w14:paraId="36E95AE6" w14:textId="77777777" w:rsidR="0059414C" w:rsidRDefault="00000000">
      <w:pPr>
        <w:numPr>
          <w:ilvl w:val="0"/>
          <w:numId w:val="6"/>
        </w:numPr>
        <w:pBdr>
          <w:top w:val="nil"/>
          <w:left w:val="nil"/>
          <w:bottom w:val="nil"/>
          <w:right w:val="nil"/>
          <w:between w:val="nil"/>
        </w:pBdr>
        <w:spacing w:before="0" w:after="0"/>
      </w:pPr>
      <w:r>
        <w:t>Butterfly</w:t>
      </w:r>
    </w:p>
    <w:p w14:paraId="31510618" w14:textId="77777777" w:rsidR="0059414C" w:rsidRDefault="00000000">
      <w:pPr>
        <w:numPr>
          <w:ilvl w:val="0"/>
          <w:numId w:val="6"/>
        </w:numPr>
        <w:pBdr>
          <w:top w:val="nil"/>
          <w:left w:val="nil"/>
          <w:bottom w:val="nil"/>
          <w:right w:val="nil"/>
          <w:between w:val="nil"/>
        </w:pBdr>
        <w:spacing w:before="0" w:after="0"/>
      </w:pPr>
      <w:r>
        <w:t>Pinecone craft</w:t>
      </w:r>
    </w:p>
    <w:p w14:paraId="0C6386B6" w14:textId="77777777" w:rsidR="0059414C" w:rsidRDefault="00000000">
      <w:pPr>
        <w:numPr>
          <w:ilvl w:val="0"/>
          <w:numId w:val="6"/>
        </w:numPr>
        <w:pBdr>
          <w:top w:val="nil"/>
          <w:left w:val="nil"/>
          <w:bottom w:val="nil"/>
          <w:right w:val="nil"/>
          <w:between w:val="nil"/>
        </w:pBdr>
        <w:spacing w:before="0"/>
      </w:pPr>
      <w:r>
        <w:t>Create an animal out of a paper bag</w:t>
      </w:r>
    </w:p>
    <w:p w14:paraId="6133AC3D" w14:textId="77777777" w:rsidR="0059414C" w:rsidRDefault="00000000">
      <w:pPr>
        <w:numPr>
          <w:ilvl w:val="0"/>
          <w:numId w:val="6"/>
        </w:numPr>
        <w:pBdr>
          <w:top w:val="nil"/>
          <w:left w:val="nil"/>
          <w:bottom w:val="nil"/>
          <w:right w:val="nil"/>
          <w:between w:val="nil"/>
        </w:pBdr>
        <w:spacing w:before="0"/>
      </w:pPr>
      <w:r>
        <w:t>Rainbow fish</w:t>
      </w:r>
    </w:p>
    <w:p w14:paraId="16637BE0" w14:textId="77777777" w:rsidR="0059414C" w:rsidRDefault="00000000" w:rsidP="00BB56FD">
      <w:pPr>
        <w:pStyle w:val="SectionDescription"/>
      </w:pPr>
      <w:bookmarkStart w:id="36" w:name="_Toc226544798"/>
      <w:r>
        <w:t>GRADES 1, 2 &amp; 3</w:t>
      </w:r>
      <w:bookmarkEnd w:id="36"/>
    </w:p>
    <w:p w14:paraId="01940071" w14:textId="77777777" w:rsidR="0059414C" w:rsidRDefault="00000000">
      <w:pPr>
        <w:numPr>
          <w:ilvl w:val="0"/>
          <w:numId w:val="6"/>
        </w:numPr>
        <w:pBdr>
          <w:top w:val="nil"/>
          <w:left w:val="nil"/>
          <w:bottom w:val="nil"/>
          <w:right w:val="nil"/>
          <w:between w:val="nil"/>
        </w:pBdr>
        <w:spacing w:after="0"/>
      </w:pPr>
      <w:r>
        <w:t>Make a rocket out of any material</w:t>
      </w:r>
    </w:p>
    <w:p w14:paraId="25E1AE24" w14:textId="77777777" w:rsidR="0059414C" w:rsidRDefault="00000000">
      <w:pPr>
        <w:numPr>
          <w:ilvl w:val="0"/>
          <w:numId w:val="6"/>
        </w:numPr>
        <w:pBdr>
          <w:top w:val="nil"/>
          <w:left w:val="nil"/>
          <w:bottom w:val="nil"/>
          <w:right w:val="nil"/>
          <w:between w:val="nil"/>
        </w:pBdr>
        <w:spacing w:before="0" w:after="0"/>
      </w:pPr>
      <w:r>
        <w:t>A tractor using any material</w:t>
      </w:r>
    </w:p>
    <w:p w14:paraId="5DE272AB" w14:textId="77777777" w:rsidR="0059414C" w:rsidRDefault="00000000">
      <w:pPr>
        <w:numPr>
          <w:ilvl w:val="0"/>
          <w:numId w:val="6"/>
        </w:numPr>
        <w:pBdr>
          <w:top w:val="nil"/>
          <w:left w:val="nil"/>
          <w:bottom w:val="nil"/>
          <w:right w:val="nil"/>
          <w:between w:val="nil"/>
        </w:pBdr>
        <w:spacing w:before="0" w:after="0"/>
      </w:pPr>
      <w:r>
        <w:t>Draw and colour or paint a farm picture</w:t>
      </w:r>
    </w:p>
    <w:p w14:paraId="5355FC6C" w14:textId="77777777" w:rsidR="0059414C" w:rsidRDefault="00000000">
      <w:pPr>
        <w:numPr>
          <w:ilvl w:val="0"/>
          <w:numId w:val="6"/>
        </w:numPr>
        <w:pBdr>
          <w:top w:val="nil"/>
          <w:left w:val="nil"/>
          <w:bottom w:val="nil"/>
          <w:right w:val="nil"/>
          <w:between w:val="nil"/>
        </w:pBdr>
        <w:spacing w:before="0" w:after="0"/>
      </w:pPr>
      <w:r>
        <w:t>Under the sea creature</w:t>
      </w:r>
    </w:p>
    <w:p w14:paraId="24C1ABC7" w14:textId="77777777" w:rsidR="0059414C" w:rsidRDefault="00000000">
      <w:pPr>
        <w:numPr>
          <w:ilvl w:val="0"/>
          <w:numId w:val="6"/>
        </w:numPr>
        <w:pBdr>
          <w:top w:val="nil"/>
          <w:left w:val="nil"/>
          <w:bottom w:val="nil"/>
          <w:right w:val="nil"/>
          <w:between w:val="nil"/>
        </w:pBdr>
        <w:spacing w:before="0"/>
      </w:pPr>
      <w:r>
        <w:t>Print the poem “The Cows say Moo” (Below) judged on penmanship:</w:t>
      </w:r>
    </w:p>
    <w:p w14:paraId="34E7C464" w14:textId="77777777" w:rsidR="0059414C" w:rsidRDefault="00000000">
      <w:pPr>
        <w:spacing w:after="120"/>
        <w:jc w:val="center"/>
        <w:rPr>
          <w:b/>
          <w:bCs/>
        </w:rPr>
      </w:pPr>
      <w:r>
        <w:rPr>
          <w:b/>
          <w:bCs/>
        </w:rPr>
        <w:t>The Cows Say Moo</w:t>
      </w:r>
    </w:p>
    <w:p w14:paraId="3A65F4AA" w14:textId="77777777" w:rsidR="0059414C" w:rsidRDefault="00000000">
      <w:pPr>
        <w:spacing w:before="60" w:after="60"/>
        <w:jc w:val="center"/>
      </w:pPr>
      <w:r>
        <w:t>The cows say “moo”</w:t>
      </w:r>
    </w:p>
    <w:p w14:paraId="7467EA68" w14:textId="77777777" w:rsidR="0059414C" w:rsidRDefault="00000000">
      <w:pPr>
        <w:spacing w:before="60" w:after="60"/>
        <w:jc w:val="center"/>
      </w:pPr>
      <w:r>
        <w:lastRenderedPageBreak/>
        <w:t>The horses say “neigh”</w:t>
      </w:r>
    </w:p>
    <w:p w14:paraId="51989104" w14:textId="77777777" w:rsidR="0059414C" w:rsidRDefault="00000000">
      <w:pPr>
        <w:spacing w:before="60" w:after="60"/>
        <w:jc w:val="center"/>
      </w:pPr>
      <w:r>
        <w:t>As all the animals in the barn</w:t>
      </w:r>
    </w:p>
    <w:p w14:paraId="65001C65" w14:textId="77777777" w:rsidR="0059414C" w:rsidRDefault="00000000">
      <w:pPr>
        <w:spacing w:before="60" w:after="0"/>
        <w:jc w:val="center"/>
      </w:pPr>
      <w:r>
        <w:t>Munch on hay.</w:t>
      </w:r>
    </w:p>
    <w:p w14:paraId="504E35A4" w14:textId="77777777" w:rsidR="0059414C" w:rsidRDefault="00000000" w:rsidP="00BB56FD">
      <w:pPr>
        <w:pStyle w:val="SectionDescription"/>
      </w:pPr>
      <w:bookmarkStart w:id="37" w:name="_Toc226544799"/>
      <w:r>
        <w:t>GRADES 4, 5 &amp; 6</w:t>
      </w:r>
      <w:bookmarkEnd w:id="37"/>
    </w:p>
    <w:p w14:paraId="636CC472" w14:textId="1E27F329" w:rsidR="0059414C" w:rsidRDefault="00000000">
      <w:pPr>
        <w:numPr>
          <w:ilvl w:val="0"/>
          <w:numId w:val="6"/>
        </w:numPr>
        <w:pBdr>
          <w:top w:val="nil"/>
          <w:left w:val="nil"/>
          <w:bottom w:val="nil"/>
          <w:right w:val="nil"/>
          <w:between w:val="nil"/>
        </w:pBdr>
        <w:spacing w:after="0"/>
        <w:ind w:left="1077"/>
      </w:pPr>
      <w:r>
        <w:t xml:space="preserve">Cursive writing – copy the poem “Clucky the Chicken” (Below) judged on penmanship and </w:t>
      </w:r>
      <w:r w:rsidR="00BB56FD">
        <w:t>presentation:</w:t>
      </w:r>
    </w:p>
    <w:p w14:paraId="5EB92A85" w14:textId="77777777" w:rsidR="0059414C"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0" w:after="0"/>
        <w:ind w:left="357"/>
        <w:jc w:val="center"/>
        <w:rPr>
          <w:rFonts w:ascii="Pacifico" w:eastAsia="Pacifico" w:hAnsi="Pacifico" w:cs="Pacifico"/>
          <w:b/>
          <w:bCs/>
        </w:rPr>
      </w:pPr>
      <w:r>
        <w:rPr>
          <w:rFonts w:ascii="Pacifico" w:eastAsia="Pacifico" w:hAnsi="Pacifico" w:cs="Pacifico"/>
          <w:b/>
          <w:bCs/>
        </w:rPr>
        <w:t>Clucky the Chicken</w:t>
      </w:r>
    </w:p>
    <w:p w14:paraId="00A119BF" w14:textId="77777777" w:rsidR="0059414C"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60" w:after="0"/>
        <w:ind w:left="360"/>
        <w:jc w:val="center"/>
        <w:rPr>
          <w:rFonts w:ascii="Pacifico" w:eastAsia="Pacifico" w:hAnsi="Pacifico" w:cs="Pacifico"/>
        </w:rPr>
      </w:pPr>
      <w:r>
        <w:rPr>
          <w:rFonts w:ascii="Pacifico" w:eastAsia="Pacifico" w:hAnsi="Pacifico" w:cs="Pacifico"/>
        </w:rPr>
        <w:t>Clucky the chicken loves to peck</w:t>
      </w:r>
    </w:p>
    <w:p w14:paraId="3F65574E" w14:textId="77777777" w:rsidR="0059414C"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60" w:after="0"/>
        <w:ind w:left="360"/>
        <w:jc w:val="center"/>
        <w:rPr>
          <w:rFonts w:ascii="Pacifico" w:eastAsia="Pacifico" w:hAnsi="Pacifico" w:cs="Pacifico"/>
        </w:rPr>
      </w:pPr>
      <w:r>
        <w:rPr>
          <w:rFonts w:ascii="Pacifico" w:eastAsia="Pacifico" w:hAnsi="Pacifico" w:cs="Pacifico"/>
        </w:rPr>
        <w:t>She struts around and stretches her neck</w:t>
      </w:r>
    </w:p>
    <w:p w14:paraId="2DD3178A" w14:textId="77777777" w:rsidR="0059414C"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60" w:after="0"/>
        <w:ind w:left="360"/>
        <w:jc w:val="center"/>
        <w:rPr>
          <w:rFonts w:ascii="Pacifico" w:eastAsia="Pacifico" w:hAnsi="Pacifico" w:cs="Pacifico"/>
        </w:rPr>
      </w:pPr>
      <w:r>
        <w:rPr>
          <w:rFonts w:ascii="Pacifico" w:eastAsia="Pacifico" w:hAnsi="Pacifico" w:cs="Pacifico"/>
        </w:rPr>
        <w:t>She clucks and flaps her little wings</w:t>
      </w:r>
    </w:p>
    <w:p w14:paraId="163AE406" w14:textId="77777777" w:rsidR="0059414C"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60" w:after="0"/>
        <w:ind w:left="360"/>
        <w:jc w:val="center"/>
        <w:rPr>
          <w:rFonts w:ascii="Pacifico" w:eastAsia="Pacifico" w:hAnsi="Pacifico" w:cs="Pacifico"/>
        </w:rPr>
      </w:pPr>
      <w:r>
        <w:rPr>
          <w:rFonts w:ascii="Pacifico" w:eastAsia="Pacifico" w:hAnsi="Pacifico" w:cs="Pacifico"/>
        </w:rPr>
        <w:t>And lays an egg - that’s where it begins.</w:t>
      </w:r>
    </w:p>
    <w:p w14:paraId="6C4A7A51" w14:textId="77777777" w:rsidR="0059414C" w:rsidRDefault="0059414C">
      <w:pPr>
        <w:spacing w:before="0" w:after="0"/>
        <w:rPr>
          <w:sz w:val="16"/>
          <w:szCs w:val="16"/>
        </w:rPr>
      </w:pPr>
    </w:p>
    <w:p w14:paraId="004361DA" w14:textId="77777777" w:rsidR="0059414C" w:rsidRDefault="00000000">
      <w:pPr>
        <w:numPr>
          <w:ilvl w:val="0"/>
          <w:numId w:val="6"/>
        </w:numPr>
        <w:pBdr>
          <w:top w:val="nil"/>
          <w:left w:val="nil"/>
          <w:bottom w:val="nil"/>
          <w:right w:val="nil"/>
          <w:between w:val="nil"/>
        </w:pBdr>
        <w:spacing w:after="0"/>
      </w:pPr>
      <w:r>
        <w:t>Create a sun catcher</w:t>
      </w:r>
    </w:p>
    <w:p w14:paraId="340D9561" w14:textId="77777777" w:rsidR="0059414C" w:rsidRDefault="00000000">
      <w:pPr>
        <w:numPr>
          <w:ilvl w:val="0"/>
          <w:numId w:val="6"/>
        </w:numPr>
        <w:pBdr>
          <w:top w:val="nil"/>
          <w:left w:val="nil"/>
          <w:bottom w:val="nil"/>
          <w:right w:val="nil"/>
          <w:between w:val="nil"/>
        </w:pBdr>
        <w:spacing w:before="0" w:after="0"/>
      </w:pPr>
      <w:r>
        <w:t>A handmade article (sewing, hooking, crocheting, knitting, woodwork, etc.)</w:t>
      </w:r>
    </w:p>
    <w:p w14:paraId="08287206" w14:textId="77777777" w:rsidR="0059414C" w:rsidRDefault="00000000">
      <w:pPr>
        <w:numPr>
          <w:ilvl w:val="0"/>
          <w:numId w:val="6"/>
        </w:numPr>
        <w:pBdr>
          <w:top w:val="nil"/>
          <w:left w:val="nil"/>
          <w:bottom w:val="nil"/>
          <w:right w:val="nil"/>
          <w:between w:val="nil"/>
        </w:pBdr>
        <w:spacing w:before="0"/>
      </w:pPr>
      <w:r>
        <w:t>Make an igloo using sugar cubes</w:t>
      </w:r>
    </w:p>
    <w:p w14:paraId="12AB127F" w14:textId="77777777" w:rsidR="0059414C" w:rsidRDefault="00000000">
      <w:pPr>
        <w:numPr>
          <w:ilvl w:val="0"/>
          <w:numId w:val="6"/>
        </w:numPr>
        <w:pBdr>
          <w:top w:val="nil"/>
          <w:left w:val="nil"/>
          <w:bottom w:val="nil"/>
          <w:right w:val="nil"/>
          <w:between w:val="nil"/>
        </w:pBdr>
        <w:spacing w:before="0"/>
      </w:pPr>
      <w:r>
        <w:t>Draw and colour or paint a Canadian themed picture</w:t>
      </w:r>
    </w:p>
    <w:p w14:paraId="47F13C19" w14:textId="77777777" w:rsidR="0059414C" w:rsidRDefault="00000000">
      <w:pPr>
        <w:pStyle w:val="Heading1"/>
      </w:pPr>
      <w:bookmarkStart w:id="38" w:name="_Toc226544800"/>
      <w:r>
        <w:t>SECTION B</w:t>
      </w:r>
      <w:bookmarkEnd w:id="38"/>
    </w:p>
    <w:p w14:paraId="0C9B5A23" w14:textId="77777777" w:rsidR="0059414C" w:rsidRDefault="00000000" w:rsidP="00BB56FD">
      <w:pPr>
        <w:pStyle w:val="SectionDescription"/>
      </w:pPr>
      <w:bookmarkStart w:id="39" w:name="_Toc226544801"/>
      <w:r>
        <w:t>ALL AGES TO 18</w:t>
      </w:r>
      <w:bookmarkEnd w:id="39"/>
    </w:p>
    <w:p w14:paraId="3EDD9608" w14:textId="77777777" w:rsidR="0059414C" w:rsidRDefault="00000000">
      <w:pPr>
        <w:numPr>
          <w:ilvl w:val="0"/>
          <w:numId w:val="6"/>
        </w:numPr>
        <w:pBdr>
          <w:top w:val="nil"/>
          <w:left w:val="nil"/>
          <w:bottom w:val="nil"/>
          <w:right w:val="nil"/>
          <w:between w:val="nil"/>
        </w:pBdr>
        <w:spacing w:after="0"/>
      </w:pPr>
      <w:r>
        <w:t>Create a castle with recycled materials</w:t>
      </w:r>
    </w:p>
    <w:p w14:paraId="55D175EA" w14:textId="77777777" w:rsidR="0059414C" w:rsidRDefault="00000000">
      <w:pPr>
        <w:numPr>
          <w:ilvl w:val="0"/>
          <w:numId w:val="6"/>
        </w:numPr>
        <w:pBdr>
          <w:top w:val="nil"/>
          <w:left w:val="nil"/>
          <w:bottom w:val="nil"/>
          <w:right w:val="nil"/>
          <w:between w:val="nil"/>
        </w:pBdr>
        <w:spacing w:after="0"/>
      </w:pPr>
      <w:r>
        <w:t>A bouquet of flowers in a mason jar</w:t>
      </w:r>
    </w:p>
    <w:p w14:paraId="5FA57702" w14:textId="77777777" w:rsidR="0059414C" w:rsidRDefault="00000000">
      <w:pPr>
        <w:numPr>
          <w:ilvl w:val="0"/>
          <w:numId w:val="6"/>
        </w:numPr>
        <w:pBdr>
          <w:top w:val="nil"/>
          <w:left w:val="nil"/>
          <w:bottom w:val="nil"/>
          <w:right w:val="nil"/>
          <w:between w:val="nil"/>
        </w:pBdr>
        <w:spacing w:before="0" w:after="0"/>
      </w:pPr>
      <w:r>
        <w:t>Glengarry Scene (any medium)</w:t>
      </w:r>
    </w:p>
    <w:p w14:paraId="69D3823B" w14:textId="77777777" w:rsidR="0059414C" w:rsidRDefault="00000000">
      <w:pPr>
        <w:numPr>
          <w:ilvl w:val="0"/>
          <w:numId w:val="6"/>
        </w:numPr>
        <w:pBdr>
          <w:top w:val="nil"/>
          <w:left w:val="nil"/>
          <w:bottom w:val="nil"/>
          <w:right w:val="nil"/>
          <w:between w:val="nil"/>
        </w:pBdr>
        <w:spacing w:before="0" w:after="0"/>
      </w:pPr>
      <w:r>
        <w:t>A gnome house or a fairy house</w:t>
      </w:r>
    </w:p>
    <w:p w14:paraId="723810F5" w14:textId="77777777" w:rsidR="0059414C" w:rsidRDefault="00000000">
      <w:pPr>
        <w:numPr>
          <w:ilvl w:val="0"/>
          <w:numId w:val="6"/>
        </w:numPr>
        <w:pBdr>
          <w:top w:val="nil"/>
          <w:left w:val="nil"/>
          <w:bottom w:val="nil"/>
          <w:right w:val="nil"/>
          <w:between w:val="nil"/>
        </w:pBdr>
        <w:spacing w:before="0" w:after="0"/>
      </w:pPr>
      <w:r>
        <w:t>Create a tractor or other farm equipment out of LEGO</w:t>
      </w:r>
    </w:p>
    <w:p w14:paraId="6BEF8D0C" w14:textId="77777777" w:rsidR="0059414C" w:rsidRDefault="00000000">
      <w:pPr>
        <w:numPr>
          <w:ilvl w:val="0"/>
          <w:numId w:val="6"/>
        </w:numPr>
        <w:pBdr>
          <w:top w:val="nil"/>
          <w:left w:val="nil"/>
          <w:bottom w:val="nil"/>
          <w:right w:val="nil"/>
          <w:between w:val="nil"/>
        </w:pBdr>
        <w:spacing w:before="0"/>
      </w:pPr>
      <w:r>
        <w:t>Decorated birdhouse</w:t>
      </w:r>
    </w:p>
    <w:p w14:paraId="600303E9" w14:textId="77777777" w:rsidR="0059414C" w:rsidRDefault="00000000">
      <w:pPr>
        <w:rPr>
          <w:b/>
          <w:bCs/>
        </w:rPr>
      </w:pPr>
      <w:r>
        <w:rPr>
          <w:b/>
          <w:bCs/>
        </w:rPr>
        <w:t>FOOD:  PLEASE HAVE ALL EXHIBITS PLACED IN LARGE PLASTIC BAGS</w:t>
      </w:r>
    </w:p>
    <w:p w14:paraId="6EB9F9E7" w14:textId="77777777" w:rsidR="0059414C" w:rsidRDefault="00000000">
      <w:pPr>
        <w:numPr>
          <w:ilvl w:val="0"/>
          <w:numId w:val="6"/>
        </w:numPr>
        <w:pBdr>
          <w:top w:val="nil"/>
          <w:left w:val="nil"/>
          <w:bottom w:val="nil"/>
          <w:right w:val="nil"/>
          <w:between w:val="nil"/>
        </w:pBdr>
        <w:spacing w:after="0"/>
      </w:pPr>
      <w:r>
        <w:t>Decorated cookie</w:t>
      </w:r>
    </w:p>
    <w:p w14:paraId="6FB50136" w14:textId="77777777" w:rsidR="0059414C" w:rsidRDefault="00000000">
      <w:pPr>
        <w:numPr>
          <w:ilvl w:val="0"/>
          <w:numId w:val="6"/>
        </w:numPr>
        <w:pBdr>
          <w:top w:val="nil"/>
          <w:left w:val="nil"/>
          <w:bottom w:val="nil"/>
          <w:right w:val="nil"/>
          <w:between w:val="nil"/>
        </w:pBdr>
        <w:spacing w:before="0" w:after="0"/>
      </w:pPr>
      <w:r>
        <w:t>Four Rice Krispie Squares</w:t>
      </w:r>
    </w:p>
    <w:p w14:paraId="0DFC5CD9" w14:textId="77777777" w:rsidR="0059414C" w:rsidRDefault="00000000">
      <w:pPr>
        <w:numPr>
          <w:ilvl w:val="0"/>
          <w:numId w:val="6"/>
        </w:numPr>
        <w:pBdr>
          <w:top w:val="nil"/>
          <w:left w:val="nil"/>
          <w:bottom w:val="nil"/>
          <w:right w:val="nil"/>
          <w:between w:val="nil"/>
        </w:pBdr>
        <w:spacing w:before="0"/>
      </w:pPr>
      <w:r>
        <w:t xml:space="preserve">Chocolate Chip Cookies (no nuts) (OAAS) – 5 on a plate, size between 5 cm and 6.5 cm  </w:t>
      </w:r>
    </w:p>
    <w:p w14:paraId="2582976C" w14:textId="35B9F1D5" w:rsidR="0059414C" w:rsidRDefault="00000000">
      <w:pPr>
        <w:pBdr>
          <w:top w:val="nil"/>
          <w:left w:val="nil"/>
          <w:bottom w:val="nil"/>
          <w:right w:val="nil"/>
          <w:between w:val="nil"/>
        </w:pBdr>
        <w:spacing w:before="0"/>
        <w:ind w:left="1080"/>
      </w:pPr>
      <w:r>
        <w:t xml:space="preserve">For this item </w:t>
      </w:r>
      <w:r w:rsidR="00BB56FD">
        <w:t>only;</w:t>
      </w:r>
      <w:r>
        <w:t xml:space="preserve"> open to youth up to age 15 as of Dec 31, 2026*</w:t>
      </w:r>
    </w:p>
    <w:p w14:paraId="1DF7D29E" w14:textId="77777777" w:rsidR="0059414C" w:rsidRDefault="00000000">
      <w:pPr>
        <w:ind w:left="1080"/>
        <w:rPr>
          <w:i/>
          <w:iCs/>
        </w:rPr>
      </w:pPr>
      <w:r>
        <w:rPr>
          <w:i/>
          <w:iCs/>
        </w:rPr>
        <w:t>*First prize winner will be asked to enter at the Annual District Meeting October 2025</w:t>
      </w:r>
    </w:p>
    <w:p w14:paraId="4757BCB5" w14:textId="77777777" w:rsidR="0059414C" w:rsidRDefault="00000000">
      <w:pPr>
        <w:pStyle w:val="Heading1"/>
      </w:pPr>
      <w:bookmarkStart w:id="40" w:name="_Toc226544802"/>
      <w:r>
        <w:t>SECTION C</w:t>
      </w:r>
      <w:bookmarkEnd w:id="40"/>
    </w:p>
    <w:p w14:paraId="0BEF4645" w14:textId="77777777" w:rsidR="0059414C" w:rsidRDefault="00000000" w:rsidP="00BB56FD">
      <w:pPr>
        <w:pStyle w:val="SectionDescription"/>
      </w:pPr>
      <w:bookmarkStart w:id="41" w:name="_Toc226544803"/>
      <w:r>
        <w:t>Open to all Elementary Schools*</w:t>
      </w:r>
      <w:bookmarkEnd w:id="41"/>
    </w:p>
    <w:p w14:paraId="756788B9" w14:textId="77777777" w:rsidR="0059414C" w:rsidRDefault="00000000">
      <w:r>
        <w:t>*PLEASE LIMIT ENTRIES TO YOUR TOP 10 PER CLASSROOM</w:t>
      </w:r>
    </w:p>
    <w:tbl>
      <w:tblPr>
        <w:tblStyle w:val="afff0"/>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7222"/>
      </w:tblGrid>
      <w:tr w:rsidR="0059414C" w14:paraId="1E5999DB" w14:textId="77777777">
        <w:tc>
          <w:tcPr>
            <w:tcW w:w="2689" w:type="dxa"/>
          </w:tcPr>
          <w:p w14:paraId="1FF5223C" w14:textId="77777777" w:rsidR="0059414C" w:rsidRDefault="00000000">
            <w:r>
              <w:t>Junior Kindergarten</w:t>
            </w:r>
          </w:p>
        </w:tc>
        <w:tc>
          <w:tcPr>
            <w:tcW w:w="7222" w:type="dxa"/>
          </w:tcPr>
          <w:p w14:paraId="1A2F298C" w14:textId="77777777" w:rsidR="0059414C" w:rsidRDefault="00000000">
            <w:r>
              <w:t>“Under the Sea” (any artwork that fits this theme)</w:t>
            </w:r>
          </w:p>
        </w:tc>
      </w:tr>
      <w:tr w:rsidR="0059414C" w14:paraId="7FD98DEB" w14:textId="77777777">
        <w:tc>
          <w:tcPr>
            <w:tcW w:w="2689" w:type="dxa"/>
          </w:tcPr>
          <w:p w14:paraId="6E7030A9" w14:textId="77777777" w:rsidR="0059414C" w:rsidRDefault="00000000">
            <w:r>
              <w:lastRenderedPageBreak/>
              <w:t>Senior Kindergarten</w:t>
            </w:r>
          </w:p>
        </w:tc>
        <w:tc>
          <w:tcPr>
            <w:tcW w:w="7222" w:type="dxa"/>
          </w:tcPr>
          <w:p w14:paraId="6107B5E2" w14:textId="3945A9F0" w:rsidR="0059414C" w:rsidRDefault="00000000">
            <w:r>
              <w:t xml:space="preserve"> Sunflowers </w:t>
            </w:r>
            <w:r w:rsidR="00BB56FD">
              <w:t>(any</w:t>
            </w:r>
            <w:r>
              <w:t xml:space="preserve"> media)</w:t>
            </w:r>
          </w:p>
        </w:tc>
      </w:tr>
      <w:tr w:rsidR="0059414C" w14:paraId="520958D3" w14:textId="77777777">
        <w:tc>
          <w:tcPr>
            <w:tcW w:w="2689" w:type="dxa"/>
          </w:tcPr>
          <w:p w14:paraId="58266303" w14:textId="77777777" w:rsidR="0059414C" w:rsidRDefault="00000000">
            <w:r>
              <w:t>Grade One</w:t>
            </w:r>
          </w:p>
        </w:tc>
        <w:tc>
          <w:tcPr>
            <w:tcW w:w="7222" w:type="dxa"/>
          </w:tcPr>
          <w:p w14:paraId="53B140A2" w14:textId="77777777" w:rsidR="0059414C" w:rsidRDefault="00000000">
            <w:r>
              <w:t xml:space="preserve">Giraffe </w:t>
            </w:r>
          </w:p>
        </w:tc>
      </w:tr>
      <w:tr w:rsidR="0059414C" w14:paraId="677C81C4" w14:textId="77777777">
        <w:tc>
          <w:tcPr>
            <w:tcW w:w="2689" w:type="dxa"/>
          </w:tcPr>
          <w:p w14:paraId="4BA1658D" w14:textId="77777777" w:rsidR="0059414C" w:rsidRDefault="00000000">
            <w:r>
              <w:t>Grade Two</w:t>
            </w:r>
          </w:p>
        </w:tc>
        <w:tc>
          <w:tcPr>
            <w:tcW w:w="7222" w:type="dxa"/>
          </w:tcPr>
          <w:p w14:paraId="09C1B655" w14:textId="77777777" w:rsidR="0059414C" w:rsidRDefault="00000000">
            <w:r>
              <w:t>Cat(s) in the style of Laurel Burch</w:t>
            </w:r>
          </w:p>
        </w:tc>
      </w:tr>
      <w:tr w:rsidR="0059414C" w14:paraId="19BF7951" w14:textId="77777777">
        <w:tc>
          <w:tcPr>
            <w:tcW w:w="2689" w:type="dxa"/>
          </w:tcPr>
          <w:p w14:paraId="2E8B2075" w14:textId="77777777" w:rsidR="0059414C" w:rsidRDefault="00000000">
            <w:r>
              <w:t>Grade Three</w:t>
            </w:r>
          </w:p>
        </w:tc>
        <w:tc>
          <w:tcPr>
            <w:tcW w:w="7222" w:type="dxa"/>
          </w:tcPr>
          <w:p w14:paraId="2A6903B1" w14:textId="375A9B4F" w:rsidR="0059414C" w:rsidRDefault="00000000">
            <w:r>
              <w:t xml:space="preserve"> Insect(s) with </w:t>
            </w:r>
            <w:r w:rsidR="00BB56FD">
              <w:t>symmetry (</w:t>
            </w:r>
            <w:r>
              <w:t>realistic or abstract background)</w:t>
            </w:r>
          </w:p>
        </w:tc>
      </w:tr>
      <w:tr w:rsidR="0059414C" w14:paraId="2E4FC52F" w14:textId="77777777">
        <w:tc>
          <w:tcPr>
            <w:tcW w:w="2689" w:type="dxa"/>
          </w:tcPr>
          <w:p w14:paraId="619DCDFF" w14:textId="77777777" w:rsidR="0059414C" w:rsidRDefault="00000000">
            <w:r>
              <w:t>Grade Four</w:t>
            </w:r>
          </w:p>
        </w:tc>
        <w:tc>
          <w:tcPr>
            <w:tcW w:w="7222" w:type="dxa"/>
          </w:tcPr>
          <w:p w14:paraId="7DF4AAF7" w14:textId="77777777" w:rsidR="0059414C" w:rsidRDefault="00000000">
            <w:r>
              <w:t>Georgia O’Keeffe Flowers</w:t>
            </w:r>
          </w:p>
        </w:tc>
      </w:tr>
      <w:tr w:rsidR="0059414C" w14:paraId="35A71922" w14:textId="77777777">
        <w:tc>
          <w:tcPr>
            <w:tcW w:w="2689" w:type="dxa"/>
          </w:tcPr>
          <w:p w14:paraId="454C74DD" w14:textId="77777777" w:rsidR="0059414C" w:rsidRDefault="00000000">
            <w:r>
              <w:t>Grade Five</w:t>
            </w:r>
          </w:p>
        </w:tc>
        <w:tc>
          <w:tcPr>
            <w:tcW w:w="7222" w:type="dxa"/>
          </w:tcPr>
          <w:p w14:paraId="212C257E" w14:textId="77777777" w:rsidR="0059414C" w:rsidRDefault="00000000">
            <w:r>
              <w:t>Native Animal Art (Traditional Woodland Style)</w:t>
            </w:r>
          </w:p>
        </w:tc>
      </w:tr>
      <w:tr w:rsidR="0059414C" w14:paraId="45314DF3" w14:textId="77777777">
        <w:tc>
          <w:tcPr>
            <w:tcW w:w="2689" w:type="dxa"/>
          </w:tcPr>
          <w:p w14:paraId="667BF654" w14:textId="77777777" w:rsidR="0059414C" w:rsidRDefault="00000000">
            <w:r>
              <w:t>Grade Six</w:t>
            </w:r>
          </w:p>
        </w:tc>
        <w:tc>
          <w:tcPr>
            <w:tcW w:w="7222" w:type="dxa"/>
          </w:tcPr>
          <w:p w14:paraId="3CA5F192" w14:textId="77777777" w:rsidR="0059414C" w:rsidRDefault="00000000">
            <w:r>
              <w:t>Medieval Dragon</w:t>
            </w:r>
          </w:p>
        </w:tc>
      </w:tr>
      <w:tr w:rsidR="0059414C" w14:paraId="05E3CB6C" w14:textId="77777777">
        <w:tc>
          <w:tcPr>
            <w:tcW w:w="2689" w:type="dxa"/>
          </w:tcPr>
          <w:p w14:paraId="0F8829F0" w14:textId="77777777" w:rsidR="0059414C" w:rsidRDefault="00000000">
            <w:r>
              <w:t>Grade Seven</w:t>
            </w:r>
          </w:p>
        </w:tc>
        <w:tc>
          <w:tcPr>
            <w:tcW w:w="7222" w:type="dxa"/>
          </w:tcPr>
          <w:p w14:paraId="75BD9AAD" w14:textId="77777777" w:rsidR="0059414C" w:rsidRDefault="00000000">
            <w:r>
              <w:t>Texture Art Piece:  Close up of an animal’s eye or eyes</w:t>
            </w:r>
          </w:p>
        </w:tc>
      </w:tr>
      <w:tr w:rsidR="0059414C" w14:paraId="7BC6139E" w14:textId="77777777">
        <w:tc>
          <w:tcPr>
            <w:tcW w:w="2689" w:type="dxa"/>
          </w:tcPr>
          <w:p w14:paraId="0EFFA95B" w14:textId="77777777" w:rsidR="0059414C" w:rsidRDefault="00000000">
            <w:r>
              <w:t>Grade Eight</w:t>
            </w:r>
          </w:p>
        </w:tc>
        <w:tc>
          <w:tcPr>
            <w:tcW w:w="7222" w:type="dxa"/>
          </w:tcPr>
          <w:p w14:paraId="0110C79A" w14:textId="77777777" w:rsidR="0059414C" w:rsidRDefault="00000000">
            <w:r>
              <w:t xml:space="preserve">Close-up Drawing of Sports Equipment in Action </w:t>
            </w:r>
            <w:proofErr w:type="gramStart"/>
            <w:r>
              <w:t>( colour</w:t>
            </w:r>
            <w:proofErr w:type="gramEnd"/>
            <w:r>
              <w:t>, any media)</w:t>
            </w:r>
          </w:p>
        </w:tc>
      </w:tr>
    </w:tbl>
    <w:p w14:paraId="78EB88D6" w14:textId="77777777" w:rsidR="0059414C" w:rsidRDefault="00000000" w:rsidP="00BB56FD">
      <w:pPr>
        <w:pStyle w:val="Heading1"/>
      </w:pPr>
      <w:bookmarkStart w:id="42" w:name="_Toc226544804"/>
      <w:r w:rsidRPr="00BB56FD">
        <w:t>SECTION</w:t>
      </w:r>
      <w:r>
        <w:t xml:space="preserve"> D</w:t>
      </w:r>
      <w:bookmarkEnd w:id="42"/>
    </w:p>
    <w:p w14:paraId="7EED6975" w14:textId="77777777" w:rsidR="0059414C" w:rsidRDefault="00000000" w:rsidP="00BB56FD">
      <w:pPr>
        <w:pStyle w:val="SectionDescription"/>
      </w:pPr>
      <w:bookmarkStart w:id="43" w:name="_Toc226544805"/>
      <w:r>
        <w:t>DUNVEGAN RECREATION SPECIAL YOUTH PROJECT</w:t>
      </w:r>
      <w:bookmarkEnd w:id="43"/>
    </w:p>
    <w:p w14:paraId="74F3A71C" w14:textId="77777777" w:rsidR="0059414C" w:rsidRDefault="00000000">
      <w:r>
        <w:t>**No entry fee required for this contest</w:t>
      </w:r>
    </w:p>
    <w:p w14:paraId="425ED5E2" w14:textId="77777777" w:rsidR="0059414C" w:rsidRDefault="00000000">
      <w:r>
        <w:t>Description: Design and label a poster</w:t>
      </w:r>
    </w:p>
    <w:p w14:paraId="4B400A8E" w14:textId="77777777" w:rsidR="0059414C" w:rsidRDefault="00000000">
      <w:r>
        <w:t>Enter one poster - minimum 23cmx28cm.  Poster should be done on Bristol board or mounted.</w:t>
      </w:r>
    </w:p>
    <w:p w14:paraId="72E1C00D" w14:textId="77777777" w:rsidR="0059414C" w:rsidRDefault="00000000">
      <w:r>
        <w:t>An Environmentally Themed Poster</w:t>
      </w:r>
    </w:p>
    <w:p w14:paraId="5991A417" w14:textId="77777777" w:rsidR="0059414C" w:rsidRDefault="0059414C"/>
    <w:p w14:paraId="4350D973" w14:textId="77777777" w:rsidR="0059414C" w:rsidRDefault="00000000">
      <w:r>
        <w:t>PRIZE MONEY:</w:t>
      </w:r>
    </w:p>
    <w:p w14:paraId="0FB2FB7A" w14:textId="77777777" w:rsidR="0059414C" w:rsidRDefault="00000000">
      <w:pPr>
        <w:spacing w:after="120"/>
      </w:pPr>
      <w:r>
        <w:t>These ages may make their poster with cut out pictures</w:t>
      </w:r>
    </w:p>
    <w:p w14:paraId="606643F8" w14:textId="77777777" w:rsidR="0059414C" w:rsidRDefault="00000000">
      <w:pPr>
        <w:spacing w:after="120"/>
      </w:pPr>
      <w:r>
        <w:t>Ages 5 &amp; under:</w:t>
      </w:r>
    </w:p>
    <w:tbl>
      <w:tblPr>
        <w:tblStyle w:val="afff1"/>
        <w:tblW w:w="45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992"/>
        <w:gridCol w:w="850"/>
        <w:gridCol w:w="850"/>
        <w:gridCol w:w="850"/>
      </w:tblGrid>
      <w:tr w:rsidR="0059414C" w14:paraId="6FCB2A10" w14:textId="77777777">
        <w:trPr>
          <w:jc w:val="center"/>
        </w:trPr>
        <w:tc>
          <w:tcPr>
            <w:tcW w:w="988" w:type="dxa"/>
          </w:tcPr>
          <w:p w14:paraId="4E4A7A54" w14:textId="77777777" w:rsidR="0059414C" w:rsidRDefault="00000000">
            <w:pPr>
              <w:jc w:val="center"/>
            </w:pPr>
            <w:r>
              <w:t>1</w:t>
            </w:r>
            <w:r>
              <w:rPr>
                <w:vertAlign w:val="superscript"/>
              </w:rPr>
              <w:t>st</w:t>
            </w:r>
          </w:p>
        </w:tc>
        <w:tc>
          <w:tcPr>
            <w:tcW w:w="992" w:type="dxa"/>
          </w:tcPr>
          <w:p w14:paraId="1A43BE50" w14:textId="77777777" w:rsidR="0059414C" w:rsidRDefault="00000000">
            <w:pPr>
              <w:jc w:val="center"/>
            </w:pPr>
            <w:r>
              <w:t>2</w:t>
            </w:r>
            <w:r>
              <w:rPr>
                <w:vertAlign w:val="superscript"/>
              </w:rPr>
              <w:t>nd</w:t>
            </w:r>
          </w:p>
        </w:tc>
        <w:tc>
          <w:tcPr>
            <w:tcW w:w="850" w:type="dxa"/>
          </w:tcPr>
          <w:p w14:paraId="33E8B5B7" w14:textId="77777777" w:rsidR="0059414C" w:rsidRDefault="00000000">
            <w:pPr>
              <w:jc w:val="center"/>
            </w:pPr>
            <w:r>
              <w:t>3</w:t>
            </w:r>
            <w:r>
              <w:rPr>
                <w:vertAlign w:val="superscript"/>
              </w:rPr>
              <w:t>rd</w:t>
            </w:r>
          </w:p>
        </w:tc>
        <w:tc>
          <w:tcPr>
            <w:tcW w:w="850" w:type="dxa"/>
          </w:tcPr>
          <w:p w14:paraId="018FFF3B" w14:textId="77777777" w:rsidR="0059414C" w:rsidRDefault="00000000">
            <w:pPr>
              <w:jc w:val="center"/>
            </w:pPr>
            <w:r>
              <w:t>4</w:t>
            </w:r>
            <w:r>
              <w:rPr>
                <w:vertAlign w:val="superscript"/>
              </w:rPr>
              <w:t>th</w:t>
            </w:r>
          </w:p>
        </w:tc>
        <w:tc>
          <w:tcPr>
            <w:tcW w:w="850" w:type="dxa"/>
          </w:tcPr>
          <w:p w14:paraId="0C3F346E" w14:textId="77777777" w:rsidR="0059414C" w:rsidRDefault="00000000">
            <w:pPr>
              <w:jc w:val="center"/>
            </w:pPr>
            <w:r>
              <w:t>5</w:t>
            </w:r>
            <w:r>
              <w:rPr>
                <w:vertAlign w:val="superscript"/>
              </w:rPr>
              <w:t>th</w:t>
            </w:r>
          </w:p>
        </w:tc>
      </w:tr>
      <w:tr w:rsidR="0059414C" w14:paraId="0EC20687" w14:textId="77777777">
        <w:trPr>
          <w:jc w:val="center"/>
        </w:trPr>
        <w:tc>
          <w:tcPr>
            <w:tcW w:w="988" w:type="dxa"/>
          </w:tcPr>
          <w:p w14:paraId="6019A5CE" w14:textId="77777777" w:rsidR="0059414C" w:rsidRDefault="00000000">
            <w:pPr>
              <w:jc w:val="center"/>
            </w:pPr>
            <w:r>
              <w:t>$10.00</w:t>
            </w:r>
          </w:p>
        </w:tc>
        <w:tc>
          <w:tcPr>
            <w:tcW w:w="992" w:type="dxa"/>
          </w:tcPr>
          <w:p w14:paraId="52FAA6FA" w14:textId="77777777" w:rsidR="0059414C" w:rsidRDefault="00000000">
            <w:pPr>
              <w:jc w:val="center"/>
            </w:pPr>
            <w:r>
              <w:t>$5.00</w:t>
            </w:r>
          </w:p>
        </w:tc>
        <w:tc>
          <w:tcPr>
            <w:tcW w:w="850" w:type="dxa"/>
          </w:tcPr>
          <w:p w14:paraId="74E4A82C" w14:textId="77777777" w:rsidR="0059414C" w:rsidRDefault="00000000">
            <w:pPr>
              <w:jc w:val="center"/>
            </w:pPr>
            <w:r>
              <w:t>$3.00</w:t>
            </w:r>
          </w:p>
        </w:tc>
        <w:tc>
          <w:tcPr>
            <w:tcW w:w="850" w:type="dxa"/>
          </w:tcPr>
          <w:p w14:paraId="03149AA5" w14:textId="77777777" w:rsidR="0059414C" w:rsidRDefault="00000000">
            <w:pPr>
              <w:jc w:val="center"/>
            </w:pPr>
            <w:r>
              <w:t>$2.00</w:t>
            </w:r>
          </w:p>
        </w:tc>
        <w:tc>
          <w:tcPr>
            <w:tcW w:w="850" w:type="dxa"/>
          </w:tcPr>
          <w:p w14:paraId="487D6CC1" w14:textId="77777777" w:rsidR="0059414C" w:rsidRDefault="00000000">
            <w:pPr>
              <w:jc w:val="center"/>
            </w:pPr>
            <w:r>
              <w:t>$1.00</w:t>
            </w:r>
          </w:p>
        </w:tc>
      </w:tr>
    </w:tbl>
    <w:p w14:paraId="44812E6D" w14:textId="77777777" w:rsidR="0059414C" w:rsidRDefault="0059414C">
      <w:pPr>
        <w:spacing w:after="120"/>
      </w:pPr>
    </w:p>
    <w:p w14:paraId="2ADEED15" w14:textId="77777777" w:rsidR="0059414C" w:rsidRDefault="00000000">
      <w:pPr>
        <w:spacing w:after="120"/>
      </w:pPr>
      <w:r>
        <w:t>Ages 6 to 8:</w:t>
      </w:r>
    </w:p>
    <w:tbl>
      <w:tblPr>
        <w:tblStyle w:val="afff2"/>
        <w:tblW w:w="45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992"/>
        <w:gridCol w:w="850"/>
        <w:gridCol w:w="850"/>
        <w:gridCol w:w="850"/>
      </w:tblGrid>
      <w:tr w:rsidR="0059414C" w14:paraId="7379DFCE" w14:textId="77777777">
        <w:trPr>
          <w:jc w:val="center"/>
        </w:trPr>
        <w:tc>
          <w:tcPr>
            <w:tcW w:w="988" w:type="dxa"/>
          </w:tcPr>
          <w:p w14:paraId="4539FE2B" w14:textId="77777777" w:rsidR="0059414C" w:rsidRDefault="00000000">
            <w:pPr>
              <w:jc w:val="center"/>
            </w:pPr>
            <w:r>
              <w:t>1</w:t>
            </w:r>
            <w:r>
              <w:rPr>
                <w:vertAlign w:val="superscript"/>
              </w:rPr>
              <w:t>st</w:t>
            </w:r>
          </w:p>
        </w:tc>
        <w:tc>
          <w:tcPr>
            <w:tcW w:w="992" w:type="dxa"/>
          </w:tcPr>
          <w:p w14:paraId="5CD892A8" w14:textId="77777777" w:rsidR="0059414C" w:rsidRDefault="00000000">
            <w:pPr>
              <w:jc w:val="center"/>
            </w:pPr>
            <w:r>
              <w:t>2</w:t>
            </w:r>
            <w:r>
              <w:rPr>
                <w:vertAlign w:val="superscript"/>
              </w:rPr>
              <w:t>nd</w:t>
            </w:r>
          </w:p>
        </w:tc>
        <w:tc>
          <w:tcPr>
            <w:tcW w:w="850" w:type="dxa"/>
          </w:tcPr>
          <w:p w14:paraId="7B7F2B77" w14:textId="77777777" w:rsidR="0059414C" w:rsidRDefault="00000000">
            <w:pPr>
              <w:jc w:val="center"/>
            </w:pPr>
            <w:r>
              <w:t>3</w:t>
            </w:r>
            <w:r>
              <w:rPr>
                <w:vertAlign w:val="superscript"/>
              </w:rPr>
              <w:t>rd</w:t>
            </w:r>
          </w:p>
        </w:tc>
        <w:tc>
          <w:tcPr>
            <w:tcW w:w="850" w:type="dxa"/>
          </w:tcPr>
          <w:p w14:paraId="58B37EC6" w14:textId="77777777" w:rsidR="0059414C" w:rsidRDefault="00000000">
            <w:pPr>
              <w:jc w:val="center"/>
            </w:pPr>
            <w:r>
              <w:t>4</w:t>
            </w:r>
            <w:r>
              <w:rPr>
                <w:vertAlign w:val="superscript"/>
              </w:rPr>
              <w:t>th</w:t>
            </w:r>
          </w:p>
        </w:tc>
        <w:tc>
          <w:tcPr>
            <w:tcW w:w="850" w:type="dxa"/>
          </w:tcPr>
          <w:p w14:paraId="79134639" w14:textId="77777777" w:rsidR="0059414C" w:rsidRDefault="00000000">
            <w:pPr>
              <w:jc w:val="center"/>
            </w:pPr>
            <w:r>
              <w:t>5</w:t>
            </w:r>
            <w:r>
              <w:rPr>
                <w:vertAlign w:val="superscript"/>
              </w:rPr>
              <w:t>th</w:t>
            </w:r>
          </w:p>
        </w:tc>
      </w:tr>
      <w:tr w:rsidR="0059414C" w14:paraId="03F282ED" w14:textId="77777777">
        <w:trPr>
          <w:jc w:val="center"/>
        </w:trPr>
        <w:tc>
          <w:tcPr>
            <w:tcW w:w="988" w:type="dxa"/>
          </w:tcPr>
          <w:p w14:paraId="258BDFA4" w14:textId="77777777" w:rsidR="0059414C" w:rsidRDefault="00000000">
            <w:pPr>
              <w:jc w:val="center"/>
            </w:pPr>
            <w:r>
              <w:t>$10.00</w:t>
            </w:r>
          </w:p>
        </w:tc>
        <w:tc>
          <w:tcPr>
            <w:tcW w:w="992" w:type="dxa"/>
          </w:tcPr>
          <w:p w14:paraId="020F6F86" w14:textId="77777777" w:rsidR="0059414C" w:rsidRDefault="00000000">
            <w:pPr>
              <w:jc w:val="center"/>
            </w:pPr>
            <w:r>
              <w:t>$5.00</w:t>
            </w:r>
          </w:p>
        </w:tc>
        <w:tc>
          <w:tcPr>
            <w:tcW w:w="850" w:type="dxa"/>
          </w:tcPr>
          <w:p w14:paraId="25360C19" w14:textId="77777777" w:rsidR="0059414C" w:rsidRDefault="00000000">
            <w:pPr>
              <w:jc w:val="center"/>
            </w:pPr>
            <w:r>
              <w:t>$3.00</w:t>
            </w:r>
          </w:p>
        </w:tc>
        <w:tc>
          <w:tcPr>
            <w:tcW w:w="850" w:type="dxa"/>
          </w:tcPr>
          <w:p w14:paraId="257AD934" w14:textId="77777777" w:rsidR="0059414C" w:rsidRDefault="00000000">
            <w:pPr>
              <w:jc w:val="center"/>
            </w:pPr>
            <w:r>
              <w:t>$2.00</w:t>
            </w:r>
          </w:p>
        </w:tc>
        <w:tc>
          <w:tcPr>
            <w:tcW w:w="850" w:type="dxa"/>
          </w:tcPr>
          <w:p w14:paraId="74EB5A42" w14:textId="77777777" w:rsidR="0059414C" w:rsidRDefault="00000000">
            <w:pPr>
              <w:jc w:val="center"/>
            </w:pPr>
            <w:r>
              <w:t>$1.00</w:t>
            </w:r>
          </w:p>
        </w:tc>
      </w:tr>
    </w:tbl>
    <w:p w14:paraId="099575C6" w14:textId="77777777" w:rsidR="0059414C" w:rsidRDefault="0059414C"/>
    <w:p w14:paraId="45D3DED5" w14:textId="77777777" w:rsidR="0059414C" w:rsidRDefault="00000000">
      <w:pPr>
        <w:spacing w:after="120"/>
      </w:pPr>
      <w:r>
        <w:t>Participants’ work only</w:t>
      </w:r>
    </w:p>
    <w:p w14:paraId="6C186A2B" w14:textId="77777777" w:rsidR="0059414C" w:rsidRDefault="00000000">
      <w:pPr>
        <w:spacing w:after="120"/>
      </w:pPr>
      <w:r>
        <w:t>Ages 9 to 11:</w:t>
      </w:r>
    </w:p>
    <w:tbl>
      <w:tblPr>
        <w:tblStyle w:val="afff3"/>
        <w:tblW w:w="45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992"/>
        <w:gridCol w:w="850"/>
        <w:gridCol w:w="850"/>
        <w:gridCol w:w="850"/>
      </w:tblGrid>
      <w:tr w:rsidR="0059414C" w14:paraId="2D94CEC2" w14:textId="77777777">
        <w:trPr>
          <w:jc w:val="center"/>
        </w:trPr>
        <w:tc>
          <w:tcPr>
            <w:tcW w:w="988" w:type="dxa"/>
          </w:tcPr>
          <w:p w14:paraId="7FADD6D3" w14:textId="77777777" w:rsidR="0059414C" w:rsidRDefault="00000000">
            <w:pPr>
              <w:jc w:val="center"/>
            </w:pPr>
            <w:r>
              <w:t>1</w:t>
            </w:r>
            <w:r>
              <w:rPr>
                <w:vertAlign w:val="superscript"/>
              </w:rPr>
              <w:t>st</w:t>
            </w:r>
          </w:p>
        </w:tc>
        <w:tc>
          <w:tcPr>
            <w:tcW w:w="992" w:type="dxa"/>
          </w:tcPr>
          <w:p w14:paraId="4B17495F" w14:textId="77777777" w:rsidR="0059414C" w:rsidRDefault="00000000">
            <w:pPr>
              <w:jc w:val="center"/>
            </w:pPr>
            <w:r>
              <w:t>2</w:t>
            </w:r>
            <w:r>
              <w:rPr>
                <w:vertAlign w:val="superscript"/>
              </w:rPr>
              <w:t>nd</w:t>
            </w:r>
          </w:p>
        </w:tc>
        <w:tc>
          <w:tcPr>
            <w:tcW w:w="850" w:type="dxa"/>
          </w:tcPr>
          <w:p w14:paraId="5766B0EE" w14:textId="77777777" w:rsidR="0059414C" w:rsidRDefault="00000000">
            <w:pPr>
              <w:jc w:val="center"/>
            </w:pPr>
            <w:r>
              <w:t>3</w:t>
            </w:r>
            <w:r>
              <w:rPr>
                <w:vertAlign w:val="superscript"/>
              </w:rPr>
              <w:t>rd</w:t>
            </w:r>
          </w:p>
        </w:tc>
        <w:tc>
          <w:tcPr>
            <w:tcW w:w="850" w:type="dxa"/>
          </w:tcPr>
          <w:p w14:paraId="199E7820" w14:textId="77777777" w:rsidR="0059414C" w:rsidRDefault="00000000">
            <w:pPr>
              <w:jc w:val="center"/>
            </w:pPr>
            <w:r>
              <w:t>4</w:t>
            </w:r>
            <w:r>
              <w:rPr>
                <w:vertAlign w:val="superscript"/>
              </w:rPr>
              <w:t>th</w:t>
            </w:r>
          </w:p>
        </w:tc>
        <w:tc>
          <w:tcPr>
            <w:tcW w:w="850" w:type="dxa"/>
          </w:tcPr>
          <w:p w14:paraId="6F73190C" w14:textId="77777777" w:rsidR="0059414C" w:rsidRDefault="00000000">
            <w:pPr>
              <w:jc w:val="center"/>
            </w:pPr>
            <w:r>
              <w:t>5</w:t>
            </w:r>
            <w:r>
              <w:rPr>
                <w:vertAlign w:val="superscript"/>
              </w:rPr>
              <w:t>th</w:t>
            </w:r>
          </w:p>
        </w:tc>
      </w:tr>
      <w:tr w:rsidR="0059414C" w14:paraId="5919A88A" w14:textId="77777777">
        <w:trPr>
          <w:jc w:val="center"/>
        </w:trPr>
        <w:tc>
          <w:tcPr>
            <w:tcW w:w="988" w:type="dxa"/>
          </w:tcPr>
          <w:p w14:paraId="40CCA372" w14:textId="77777777" w:rsidR="0059414C" w:rsidRDefault="00000000">
            <w:pPr>
              <w:jc w:val="center"/>
            </w:pPr>
            <w:r>
              <w:t>$10.00</w:t>
            </w:r>
          </w:p>
        </w:tc>
        <w:tc>
          <w:tcPr>
            <w:tcW w:w="992" w:type="dxa"/>
          </w:tcPr>
          <w:p w14:paraId="05A72462" w14:textId="77777777" w:rsidR="0059414C" w:rsidRDefault="00000000">
            <w:pPr>
              <w:jc w:val="center"/>
            </w:pPr>
            <w:r>
              <w:t>$5.00</w:t>
            </w:r>
          </w:p>
        </w:tc>
        <w:tc>
          <w:tcPr>
            <w:tcW w:w="850" w:type="dxa"/>
          </w:tcPr>
          <w:p w14:paraId="782B8084" w14:textId="77777777" w:rsidR="0059414C" w:rsidRDefault="00000000">
            <w:pPr>
              <w:jc w:val="center"/>
            </w:pPr>
            <w:r>
              <w:t>$3.00</w:t>
            </w:r>
          </w:p>
        </w:tc>
        <w:tc>
          <w:tcPr>
            <w:tcW w:w="850" w:type="dxa"/>
          </w:tcPr>
          <w:p w14:paraId="37EE3BA5" w14:textId="77777777" w:rsidR="0059414C" w:rsidRDefault="00000000">
            <w:pPr>
              <w:jc w:val="center"/>
            </w:pPr>
            <w:r>
              <w:t>$2.00</w:t>
            </w:r>
          </w:p>
        </w:tc>
        <w:tc>
          <w:tcPr>
            <w:tcW w:w="850" w:type="dxa"/>
          </w:tcPr>
          <w:p w14:paraId="4972EDCD" w14:textId="77777777" w:rsidR="0059414C" w:rsidRDefault="00000000">
            <w:pPr>
              <w:jc w:val="center"/>
            </w:pPr>
            <w:r>
              <w:t>$1.00</w:t>
            </w:r>
          </w:p>
        </w:tc>
      </w:tr>
    </w:tbl>
    <w:p w14:paraId="48639285" w14:textId="77777777" w:rsidR="0059414C" w:rsidRDefault="00000000">
      <w:pPr>
        <w:spacing w:after="120"/>
      </w:pPr>
      <w:r>
        <w:t>Ages 12 &amp; over:</w:t>
      </w:r>
    </w:p>
    <w:tbl>
      <w:tblPr>
        <w:tblStyle w:val="afff4"/>
        <w:tblW w:w="45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992"/>
        <w:gridCol w:w="850"/>
        <w:gridCol w:w="850"/>
        <w:gridCol w:w="850"/>
      </w:tblGrid>
      <w:tr w:rsidR="0059414C" w14:paraId="33A4ECD1" w14:textId="77777777">
        <w:trPr>
          <w:jc w:val="center"/>
        </w:trPr>
        <w:tc>
          <w:tcPr>
            <w:tcW w:w="988" w:type="dxa"/>
          </w:tcPr>
          <w:p w14:paraId="2EF8D0BC" w14:textId="77777777" w:rsidR="0059414C" w:rsidRDefault="00000000">
            <w:pPr>
              <w:jc w:val="center"/>
            </w:pPr>
            <w:r>
              <w:t>1</w:t>
            </w:r>
            <w:r>
              <w:rPr>
                <w:vertAlign w:val="superscript"/>
              </w:rPr>
              <w:t>st</w:t>
            </w:r>
          </w:p>
        </w:tc>
        <w:tc>
          <w:tcPr>
            <w:tcW w:w="992" w:type="dxa"/>
          </w:tcPr>
          <w:p w14:paraId="1A6C7CAA" w14:textId="77777777" w:rsidR="0059414C" w:rsidRDefault="00000000">
            <w:pPr>
              <w:jc w:val="center"/>
            </w:pPr>
            <w:r>
              <w:t>2</w:t>
            </w:r>
            <w:r>
              <w:rPr>
                <w:vertAlign w:val="superscript"/>
              </w:rPr>
              <w:t>nd</w:t>
            </w:r>
          </w:p>
        </w:tc>
        <w:tc>
          <w:tcPr>
            <w:tcW w:w="850" w:type="dxa"/>
          </w:tcPr>
          <w:p w14:paraId="4EF73A5B" w14:textId="77777777" w:rsidR="0059414C" w:rsidRDefault="00000000">
            <w:pPr>
              <w:jc w:val="center"/>
            </w:pPr>
            <w:r>
              <w:t>3</w:t>
            </w:r>
            <w:r>
              <w:rPr>
                <w:vertAlign w:val="superscript"/>
              </w:rPr>
              <w:t>rd</w:t>
            </w:r>
          </w:p>
        </w:tc>
        <w:tc>
          <w:tcPr>
            <w:tcW w:w="850" w:type="dxa"/>
          </w:tcPr>
          <w:p w14:paraId="7D86A287" w14:textId="77777777" w:rsidR="0059414C" w:rsidRDefault="00000000">
            <w:pPr>
              <w:jc w:val="center"/>
            </w:pPr>
            <w:r>
              <w:t>4</w:t>
            </w:r>
            <w:r>
              <w:rPr>
                <w:vertAlign w:val="superscript"/>
              </w:rPr>
              <w:t>th</w:t>
            </w:r>
          </w:p>
        </w:tc>
        <w:tc>
          <w:tcPr>
            <w:tcW w:w="850" w:type="dxa"/>
          </w:tcPr>
          <w:p w14:paraId="3115FD58" w14:textId="77777777" w:rsidR="0059414C" w:rsidRDefault="00000000">
            <w:pPr>
              <w:jc w:val="center"/>
            </w:pPr>
            <w:r>
              <w:t>5</w:t>
            </w:r>
            <w:r>
              <w:rPr>
                <w:vertAlign w:val="superscript"/>
              </w:rPr>
              <w:t>th</w:t>
            </w:r>
          </w:p>
        </w:tc>
      </w:tr>
      <w:tr w:rsidR="0059414C" w14:paraId="5F45F91B" w14:textId="77777777">
        <w:trPr>
          <w:jc w:val="center"/>
        </w:trPr>
        <w:tc>
          <w:tcPr>
            <w:tcW w:w="988" w:type="dxa"/>
          </w:tcPr>
          <w:p w14:paraId="591DCB37" w14:textId="77777777" w:rsidR="0059414C" w:rsidRDefault="00000000">
            <w:pPr>
              <w:jc w:val="center"/>
            </w:pPr>
            <w:r>
              <w:t>$10.00</w:t>
            </w:r>
          </w:p>
        </w:tc>
        <w:tc>
          <w:tcPr>
            <w:tcW w:w="992" w:type="dxa"/>
          </w:tcPr>
          <w:p w14:paraId="6709ED25" w14:textId="77777777" w:rsidR="0059414C" w:rsidRDefault="00000000">
            <w:pPr>
              <w:jc w:val="center"/>
            </w:pPr>
            <w:r>
              <w:t>$5.00</w:t>
            </w:r>
          </w:p>
        </w:tc>
        <w:tc>
          <w:tcPr>
            <w:tcW w:w="850" w:type="dxa"/>
          </w:tcPr>
          <w:p w14:paraId="02DBA16D" w14:textId="77777777" w:rsidR="0059414C" w:rsidRDefault="00000000">
            <w:pPr>
              <w:jc w:val="center"/>
            </w:pPr>
            <w:r>
              <w:t>$3.00</w:t>
            </w:r>
          </w:p>
        </w:tc>
        <w:tc>
          <w:tcPr>
            <w:tcW w:w="850" w:type="dxa"/>
          </w:tcPr>
          <w:p w14:paraId="3ECC852D" w14:textId="77777777" w:rsidR="0059414C" w:rsidRDefault="00000000">
            <w:pPr>
              <w:jc w:val="center"/>
            </w:pPr>
            <w:r>
              <w:t>$2.00</w:t>
            </w:r>
          </w:p>
        </w:tc>
        <w:tc>
          <w:tcPr>
            <w:tcW w:w="850" w:type="dxa"/>
          </w:tcPr>
          <w:p w14:paraId="471DDA21" w14:textId="77777777" w:rsidR="0059414C" w:rsidRDefault="00000000">
            <w:pPr>
              <w:jc w:val="center"/>
            </w:pPr>
            <w:r>
              <w:t>$1.00</w:t>
            </w:r>
          </w:p>
        </w:tc>
      </w:tr>
    </w:tbl>
    <w:p w14:paraId="1A7267D6" w14:textId="77777777" w:rsidR="0059414C" w:rsidRDefault="0059414C">
      <w:pPr>
        <w:jc w:val="center"/>
      </w:pPr>
    </w:p>
    <w:p w14:paraId="32064D37" w14:textId="4220B8F7" w:rsidR="0059414C" w:rsidRDefault="00BB56FD" w:rsidP="00BB56FD">
      <w:pPr>
        <w:pStyle w:val="Heading1"/>
      </w:pPr>
      <w:bookmarkStart w:id="44" w:name="_Toc226544806"/>
      <w:r>
        <w:lastRenderedPageBreak/>
        <w:t>SECTION E</w:t>
      </w:r>
      <w:bookmarkEnd w:id="44"/>
    </w:p>
    <w:p w14:paraId="36CD13F8" w14:textId="77777777" w:rsidR="0059414C" w:rsidRDefault="00000000" w:rsidP="00BB56FD">
      <w:pPr>
        <w:pStyle w:val="SectionDescription"/>
      </w:pPr>
      <w:bookmarkStart w:id="45" w:name="_Toc226544807"/>
      <w:r>
        <w:t>4-H LIFESKILLS CLASSES</w:t>
      </w:r>
      <w:bookmarkEnd w:id="45"/>
    </w:p>
    <w:p w14:paraId="7483D487" w14:textId="77777777" w:rsidR="0059414C" w:rsidRDefault="00000000">
      <w:pPr>
        <w:jc w:val="center"/>
        <w:rPr>
          <w:sz w:val="32"/>
          <w:szCs w:val="32"/>
        </w:rPr>
      </w:pPr>
      <w:r>
        <w:rPr>
          <w:sz w:val="32"/>
          <w:szCs w:val="32"/>
        </w:rPr>
        <w:t>Open to any 2025-2026 4-H member from SD&amp;G or Prescott-Russell</w:t>
      </w:r>
    </w:p>
    <w:p w14:paraId="007D2B2B" w14:textId="77777777" w:rsidR="0059414C" w:rsidRDefault="00000000">
      <w:pPr>
        <w:jc w:val="center"/>
        <w:rPr>
          <w:sz w:val="32"/>
          <w:szCs w:val="32"/>
        </w:rPr>
      </w:pPr>
      <w:r>
        <w:rPr>
          <w:sz w:val="32"/>
          <w:szCs w:val="32"/>
        </w:rPr>
        <w:t>No entry fee. One entry per class</w:t>
      </w:r>
    </w:p>
    <w:p w14:paraId="5CEDC84B" w14:textId="64478CDB" w:rsidR="0059414C" w:rsidRDefault="00000000">
      <w:pPr>
        <w:jc w:val="center"/>
        <w:rPr>
          <w:sz w:val="32"/>
          <w:szCs w:val="32"/>
        </w:rPr>
      </w:pPr>
      <w:r>
        <w:rPr>
          <w:sz w:val="32"/>
          <w:szCs w:val="32"/>
        </w:rPr>
        <w:t>1st: $10.00 2nd: $6.00 3</w:t>
      </w:r>
      <w:r w:rsidR="00BB56FD">
        <w:rPr>
          <w:sz w:val="32"/>
          <w:szCs w:val="32"/>
        </w:rPr>
        <w:t>rd:</w:t>
      </w:r>
      <w:r>
        <w:rPr>
          <w:sz w:val="32"/>
          <w:szCs w:val="32"/>
        </w:rPr>
        <w:t xml:space="preserve"> $5.00</w:t>
      </w:r>
    </w:p>
    <w:p w14:paraId="2929BD84" w14:textId="77777777" w:rsidR="0059414C" w:rsidRDefault="0059414C">
      <w:pPr>
        <w:jc w:val="center"/>
        <w:rPr>
          <w:sz w:val="32"/>
          <w:szCs w:val="32"/>
        </w:rPr>
      </w:pPr>
    </w:p>
    <w:p w14:paraId="41582ED8" w14:textId="77777777" w:rsidR="0059414C" w:rsidRDefault="00000000" w:rsidP="00BB56FD">
      <w:pPr>
        <w:pStyle w:val="SectionDescription"/>
      </w:pPr>
      <w:bookmarkStart w:id="46" w:name="_Toc226544808"/>
      <w:r>
        <w:t>CLASS: LIFESKILLS</w:t>
      </w:r>
      <w:bookmarkEnd w:id="46"/>
    </w:p>
    <w:p w14:paraId="6F09EFA7" w14:textId="77777777" w:rsidR="0059414C" w:rsidRDefault="00000000">
      <w:pPr>
        <w:numPr>
          <w:ilvl w:val="0"/>
          <w:numId w:val="8"/>
        </w:numPr>
        <w:spacing w:after="0"/>
        <w:rPr>
          <w:sz w:val="32"/>
          <w:szCs w:val="32"/>
        </w:rPr>
      </w:pPr>
      <w:r>
        <w:rPr>
          <w:sz w:val="32"/>
          <w:szCs w:val="32"/>
        </w:rPr>
        <w:t>Design a garden plan</w:t>
      </w:r>
    </w:p>
    <w:p w14:paraId="6B3BDC0A" w14:textId="61CA5F50" w:rsidR="0059414C" w:rsidRDefault="00000000">
      <w:pPr>
        <w:numPr>
          <w:ilvl w:val="0"/>
          <w:numId w:val="8"/>
        </w:numPr>
        <w:spacing w:before="0" w:after="0"/>
        <w:rPr>
          <w:sz w:val="32"/>
          <w:szCs w:val="32"/>
        </w:rPr>
      </w:pPr>
      <w:r>
        <w:rPr>
          <w:sz w:val="32"/>
          <w:szCs w:val="32"/>
        </w:rPr>
        <w:t xml:space="preserve">Poster or photography </w:t>
      </w:r>
      <w:r w:rsidR="00BB56FD">
        <w:rPr>
          <w:sz w:val="32"/>
          <w:szCs w:val="32"/>
        </w:rPr>
        <w:t>(a</w:t>
      </w:r>
      <w:r>
        <w:rPr>
          <w:sz w:val="32"/>
          <w:szCs w:val="32"/>
        </w:rPr>
        <w:t xml:space="preserve"> collection of 6 to 8 pictures mounted with descriptive captions)</w:t>
      </w:r>
    </w:p>
    <w:p w14:paraId="72756DEE" w14:textId="77777777" w:rsidR="0059414C" w:rsidRDefault="00000000">
      <w:pPr>
        <w:numPr>
          <w:ilvl w:val="0"/>
          <w:numId w:val="8"/>
        </w:numPr>
        <w:spacing w:before="0" w:after="0"/>
        <w:rPr>
          <w:sz w:val="32"/>
          <w:szCs w:val="32"/>
        </w:rPr>
      </w:pPr>
      <w:r>
        <w:rPr>
          <w:sz w:val="32"/>
          <w:szCs w:val="32"/>
        </w:rPr>
        <w:t>Build &amp; decorate a birdhouse</w:t>
      </w:r>
    </w:p>
    <w:p w14:paraId="1E073EDF" w14:textId="77777777" w:rsidR="0059414C" w:rsidRDefault="00000000">
      <w:pPr>
        <w:numPr>
          <w:ilvl w:val="0"/>
          <w:numId w:val="8"/>
        </w:numPr>
        <w:spacing w:before="0" w:after="0"/>
        <w:rPr>
          <w:sz w:val="32"/>
          <w:szCs w:val="32"/>
        </w:rPr>
      </w:pPr>
      <w:r>
        <w:rPr>
          <w:sz w:val="32"/>
          <w:szCs w:val="32"/>
        </w:rPr>
        <w:t>Create a poster explaining how a 4-H member cares for their animal</w:t>
      </w:r>
    </w:p>
    <w:p w14:paraId="1703AAC9" w14:textId="32B60BE9" w:rsidR="0059414C" w:rsidRDefault="00000000">
      <w:pPr>
        <w:numPr>
          <w:ilvl w:val="0"/>
          <w:numId w:val="8"/>
        </w:numPr>
        <w:spacing w:before="0" w:after="0"/>
        <w:rPr>
          <w:sz w:val="32"/>
          <w:szCs w:val="32"/>
        </w:rPr>
      </w:pPr>
      <w:r>
        <w:rPr>
          <w:sz w:val="32"/>
          <w:szCs w:val="32"/>
        </w:rPr>
        <w:t xml:space="preserve">4 homemade cookies </w:t>
      </w:r>
      <w:r w:rsidR="00BB56FD">
        <w:rPr>
          <w:sz w:val="32"/>
          <w:szCs w:val="32"/>
        </w:rPr>
        <w:t>(on</w:t>
      </w:r>
      <w:r>
        <w:rPr>
          <w:sz w:val="32"/>
          <w:szCs w:val="32"/>
        </w:rPr>
        <w:t xml:space="preserve"> a plate covered with plastic </w:t>
      </w:r>
      <w:r w:rsidR="00BB56FD">
        <w:rPr>
          <w:sz w:val="32"/>
          <w:szCs w:val="32"/>
        </w:rPr>
        <w:t>wrap)</w:t>
      </w:r>
    </w:p>
    <w:p w14:paraId="02BB9639" w14:textId="4200F37D" w:rsidR="0059414C" w:rsidRDefault="00000000">
      <w:pPr>
        <w:numPr>
          <w:ilvl w:val="0"/>
          <w:numId w:val="8"/>
        </w:numPr>
        <w:spacing w:before="0" w:after="0"/>
        <w:rPr>
          <w:sz w:val="32"/>
          <w:szCs w:val="32"/>
        </w:rPr>
      </w:pPr>
      <w:r>
        <w:rPr>
          <w:sz w:val="32"/>
          <w:szCs w:val="32"/>
        </w:rPr>
        <w:t xml:space="preserve">Handmade craft item </w:t>
      </w:r>
      <w:r w:rsidR="00BB56FD">
        <w:rPr>
          <w:sz w:val="32"/>
          <w:szCs w:val="32"/>
        </w:rPr>
        <w:t>(knitted</w:t>
      </w:r>
      <w:r>
        <w:rPr>
          <w:sz w:val="32"/>
          <w:szCs w:val="32"/>
        </w:rPr>
        <w:t>, crocheted or sewn)</w:t>
      </w:r>
    </w:p>
    <w:p w14:paraId="717EBAD5" w14:textId="77777777" w:rsidR="0059414C" w:rsidRDefault="00000000">
      <w:pPr>
        <w:numPr>
          <w:ilvl w:val="0"/>
          <w:numId w:val="8"/>
        </w:numPr>
        <w:spacing w:before="0" w:after="0"/>
        <w:rPr>
          <w:sz w:val="32"/>
          <w:szCs w:val="32"/>
        </w:rPr>
      </w:pPr>
      <w:r>
        <w:rPr>
          <w:sz w:val="32"/>
          <w:szCs w:val="32"/>
        </w:rPr>
        <w:t>Create a banner or poster with the 4-H motto &amp; pledge (any size)</w:t>
      </w:r>
    </w:p>
    <w:p w14:paraId="25D26B14" w14:textId="150816E5" w:rsidR="0059414C" w:rsidRDefault="00000000">
      <w:pPr>
        <w:numPr>
          <w:ilvl w:val="0"/>
          <w:numId w:val="8"/>
        </w:numPr>
        <w:spacing w:before="0"/>
        <w:rPr>
          <w:sz w:val="32"/>
          <w:szCs w:val="32"/>
        </w:rPr>
      </w:pPr>
      <w:r>
        <w:rPr>
          <w:sz w:val="32"/>
          <w:szCs w:val="32"/>
        </w:rPr>
        <w:t>Completed 4-H Club Manual (must include “All About Me” page</w:t>
      </w:r>
      <w:r w:rsidR="00BB56FD">
        <w:rPr>
          <w:sz w:val="32"/>
          <w:szCs w:val="32"/>
        </w:rPr>
        <w:t xml:space="preserve"> 4</w:t>
      </w:r>
      <w:r>
        <w:rPr>
          <w:sz w:val="32"/>
          <w:szCs w:val="32"/>
        </w:rPr>
        <w:t>)</w:t>
      </w:r>
    </w:p>
    <w:p w14:paraId="1462A5D3" w14:textId="77777777" w:rsidR="0059414C" w:rsidRDefault="0059414C">
      <w:pPr>
        <w:rPr>
          <w:sz w:val="32"/>
          <w:szCs w:val="32"/>
        </w:rPr>
      </w:pPr>
    </w:p>
    <w:p w14:paraId="2A6E097B" w14:textId="5A6E838E" w:rsidR="00BB56FD" w:rsidRDefault="00BB56FD">
      <w:pPr>
        <w:rPr>
          <w:sz w:val="32"/>
          <w:szCs w:val="32"/>
        </w:rPr>
      </w:pPr>
      <w:r>
        <w:rPr>
          <w:sz w:val="32"/>
          <w:szCs w:val="32"/>
        </w:rPr>
        <w:br w:type="page"/>
      </w:r>
    </w:p>
    <w:p w14:paraId="3B049969" w14:textId="77777777" w:rsidR="0059414C" w:rsidRPr="00BB56FD" w:rsidRDefault="00000000" w:rsidP="00BB56FD">
      <w:pPr>
        <w:rPr>
          <w:b/>
          <w:bCs/>
          <w:color w:val="00863D" w:themeColor="accent1"/>
          <w:sz w:val="32"/>
          <w:szCs w:val="32"/>
        </w:rPr>
      </w:pPr>
      <w:bookmarkStart w:id="47" w:name="_heading=h.19c6y18" w:colFirst="0" w:colLast="0"/>
      <w:bookmarkEnd w:id="47"/>
      <w:r w:rsidRPr="00BB56FD">
        <w:rPr>
          <w:b/>
          <w:bCs/>
          <w:color w:val="00863D" w:themeColor="accent1"/>
          <w:sz w:val="32"/>
          <w:szCs w:val="32"/>
        </w:rPr>
        <w:lastRenderedPageBreak/>
        <w:t>We thank our Maxville Fair Sponsors</w:t>
      </w:r>
    </w:p>
    <w:p w14:paraId="3A7E14A8" w14:textId="2318397E" w:rsidR="0059414C" w:rsidRDefault="00000000">
      <w:pPr>
        <w:spacing w:before="0" w:after="0"/>
        <w:jc w:val="center"/>
        <w:rPr>
          <w:sz w:val="24"/>
          <w:szCs w:val="24"/>
        </w:rPr>
      </w:pPr>
      <w:r>
        <w:rPr>
          <w:sz w:val="24"/>
          <w:szCs w:val="24"/>
        </w:rPr>
        <w:t>Please support our local businesses whenever you can</w:t>
      </w:r>
      <w:r w:rsidR="00BB56FD">
        <w:rPr>
          <w:sz w:val="24"/>
          <w:szCs w:val="24"/>
        </w:rPr>
        <w:t>:</w:t>
      </w:r>
    </w:p>
    <w:p w14:paraId="2A437ED0" w14:textId="77777777" w:rsidR="0059414C" w:rsidRDefault="0059414C">
      <w:pPr>
        <w:spacing w:before="0" w:after="0"/>
        <w:jc w:val="cente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BB56FD" w:rsidRPr="00BB56FD" w14:paraId="1C86BD53" w14:textId="77777777" w:rsidTr="00BB56FD">
        <w:tc>
          <w:tcPr>
            <w:tcW w:w="4955" w:type="dxa"/>
            <w:vAlign w:val="center"/>
          </w:tcPr>
          <w:p w14:paraId="05F45C73" w14:textId="1E12250E" w:rsidR="00BB56FD" w:rsidRPr="00BB56FD" w:rsidRDefault="00BB56FD" w:rsidP="00BB56FD">
            <w:pPr>
              <w:ind w:left="162" w:hanging="162"/>
            </w:pPr>
            <w:r w:rsidRPr="00BB56FD">
              <w:t>Ontario Ministry of Agriculture, Food and Rural Affairs</w:t>
            </w:r>
          </w:p>
        </w:tc>
        <w:tc>
          <w:tcPr>
            <w:tcW w:w="4956" w:type="dxa"/>
            <w:vAlign w:val="center"/>
          </w:tcPr>
          <w:p w14:paraId="0A8B4946" w14:textId="39C6F2F4" w:rsidR="00BB56FD" w:rsidRPr="00BB56FD" w:rsidRDefault="00BB56FD" w:rsidP="00BB56FD">
            <w:r w:rsidRPr="00BB56FD">
              <w:t>Township of North Glengarry</w:t>
            </w:r>
          </w:p>
        </w:tc>
      </w:tr>
      <w:tr w:rsidR="00BB56FD" w:rsidRPr="00BB56FD" w14:paraId="37A70D35" w14:textId="77777777" w:rsidTr="00BB56FD">
        <w:tc>
          <w:tcPr>
            <w:tcW w:w="4955" w:type="dxa"/>
            <w:vAlign w:val="center"/>
          </w:tcPr>
          <w:p w14:paraId="7819EA26" w14:textId="01FDAA05" w:rsidR="00BB56FD" w:rsidRPr="00BB56FD" w:rsidRDefault="00BB56FD" w:rsidP="00BB56FD">
            <w:pPr>
              <w:ind w:left="162" w:hanging="162"/>
            </w:pPr>
            <w:r w:rsidRPr="00BB56FD">
              <w:t>United Counties of Stormont, Dundas &amp; Glengarry</w:t>
            </w:r>
          </w:p>
        </w:tc>
        <w:tc>
          <w:tcPr>
            <w:tcW w:w="4956" w:type="dxa"/>
            <w:vAlign w:val="center"/>
          </w:tcPr>
          <w:p w14:paraId="15389B35" w14:textId="59934D4E" w:rsidR="00BB56FD" w:rsidRPr="00BB56FD" w:rsidRDefault="00BB56FD" w:rsidP="00BB56FD">
            <w:r w:rsidRPr="00BB56FD">
              <w:t>Glengarry Federation of Agriculture</w:t>
            </w:r>
          </w:p>
        </w:tc>
      </w:tr>
      <w:tr w:rsidR="00BB56FD" w:rsidRPr="00BB56FD" w14:paraId="63559B31" w14:textId="77777777" w:rsidTr="00BB56FD">
        <w:tc>
          <w:tcPr>
            <w:tcW w:w="4955" w:type="dxa"/>
            <w:vAlign w:val="center"/>
          </w:tcPr>
          <w:p w14:paraId="1EB272A3" w14:textId="0F7FEB2D" w:rsidR="00BB56FD" w:rsidRPr="00BB56FD" w:rsidRDefault="00BB56FD" w:rsidP="00BB56FD">
            <w:pPr>
              <w:ind w:left="162" w:hanging="162"/>
            </w:pPr>
            <w:r w:rsidRPr="00BB56FD">
              <w:t>MacEwen Petroleum</w:t>
            </w:r>
          </w:p>
        </w:tc>
        <w:tc>
          <w:tcPr>
            <w:tcW w:w="4956" w:type="dxa"/>
            <w:vAlign w:val="center"/>
          </w:tcPr>
          <w:p w14:paraId="3EE49C86" w14:textId="4E306352" w:rsidR="00BB56FD" w:rsidRPr="00BB56FD" w:rsidRDefault="00BB56FD" w:rsidP="00BB56FD">
            <w:r w:rsidRPr="00BB56FD">
              <w:t>MacEwen Agricentre Inc.</w:t>
            </w:r>
          </w:p>
        </w:tc>
      </w:tr>
      <w:tr w:rsidR="00BB56FD" w:rsidRPr="00BB56FD" w14:paraId="5CDEFA05" w14:textId="77777777" w:rsidTr="00BB56FD">
        <w:tc>
          <w:tcPr>
            <w:tcW w:w="4955" w:type="dxa"/>
            <w:vAlign w:val="center"/>
          </w:tcPr>
          <w:p w14:paraId="662F90D3" w14:textId="76CCB787" w:rsidR="00BB56FD" w:rsidRPr="00BB56FD" w:rsidRDefault="00BB56FD" w:rsidP="00BB56FD">
            <w:pPr>
              <w:ind w:left="162" w:hanging="162"/>
            </w:pPr>
            <w:r w:rsidRPr="00BB56FD">
              <w:t>Maxville Home Hardware</w:t>
            </w:r>
          </w:p>
        </w:tc>
        <w:tc>
          <w:tcPr>
            <w:tcW w:w="4956" w:type="dxa"/>
            <w:vAlign w:val="center"/>
          </w:tcPr>
          <w:p w14:paraId="49D3C951" w14:textId="4BC92A6B" w:rsidR="00BB56FD" w:rsidRPr="00BB56FD" w:rsidRDefault="00BB56FD" w:rsidP="00BB56FD">
            <w:r w:rsidRPr="00BB56FD">
              <w:t>Maxville Farm Machinery</w:t>
            </w:r>
          </w:p>
        </w:tc>
      </w:tr>
      <w:tr w:rsidR="00BB56FD" w:rsidRPr="00BB56FD" w14:paraId="038EF0B4" w14:textId="77777777" w:rsidTr="00BB56FD">
        <w:tc>
          <w:tcPr>
            <w:tcW w:w="4955" w:type="dxa"/>
            <w:vAlign w:val="center"/>
          </w:tcPr>
          <w:p w14:paraId="712A8A99" w14:textId="6FEDD7A5" w:rsidR="00BB56FD" w:rsidRPr="00BB56FD" w:rsidRDefault="00BB56FD" w:rsidP="00BB56FD">
            <w:pPr>
              <w:ind w:left="162" w:hanging="162"/>
            </w:pPr>
            <w:r w:rsidRPr="00BB56FD">
              <w:t>Scotiabank</w:t>
            </w:r>
          </w:p>
        </w:tc>
        <w:tc>
          <w:tcPr>
            <w:tcW w:w="4956" w:type="dxa"/>
            <w:vAlign w:val="center"/>
          </w:tcPr>
          <w:p w14:paraId="0814084C" w14:textId="01C7B0F7" w:rsidR="00BB56FD" w:rsidRPr="00BB56FD" w:rsidRDefault="00BB56FD" w:rsidP="00BB56FD">
            <w:r w:rsidRPr="00BB56FD">
              <w:t>McDonald’s Electric</w:t>
            </w:r>
          </w:p>
        </w:tc>
      </w:tr>
      <w:tr w:rsidR="00BB56FD" w:rsidRPr="00BB56FD" w14:paraId="307FA402" w14:textId="77777777" w:rsidTr="00BB56FD">
        <w:tc>
          <w:tcPr>
            <w:tcW w:w="4955" w:type="dxa"/>
            <w:vAlign w:val="center"/>
          </w:tcPr>
          <w:p w14:paraId="4396EF02" w14:textId="24EE6655" w:rsidR="00BB56FD" w:rsidRPr="00BB56FD" w:rsidRDefault="00BB56FD" w:rsidP="00BB56FD">
            <w:pPr>
              <w:ind w:left="162" w:hanging="162"/>
            </w:pPr>
            <w:r w:rsidRPr="00BB56FD">
              <w:t>Lawrence’s Dairy Supply</w:t>
            </w:r>
          </w:p>
        </w:tc>
        <w:tc>
          <w:tcPr>
            <w:tcW w:w="4956" w:type="dxa"/>
            <w:vAlign w:val="center"/>
          </w:tcPr>
          <w:p w14:paraId="105BE57D" w14:textId="6F4B37A2" w:rsidR="00BB56FD" w:rsidRPr="00BB56FD" w:rsidRDefault="00BB56FD" w:rsidP="00BB56FD">
            <w:r w:rsidRPr="00BB56FD">
              <w:t>Dunvegan Recreation Association</w:t>
            </w:r>
          </w:p>
        </w:tc>
      </w:tr>
      <w:tr w:rsidR="00BB56FD" w:rsidRPr="00BB56FD" w14:paraId="1DFE0388" w14:textId="77777777" w:rsidTr="00BB56FD">
        <w:tc>
          <w:tcPr>
            <w:tcW w:w="4955" w:type="dxa"/>
            <w:vAlign w:val="center"/>
          </w:tcPr>
          <w:p w14:paraId="55B68943" w14:textId="4EFE38E0" w:rsidR="00BB56FD" w:rsidRPr="00BB56FD" w:rsidRDefault="00BB56FD" w:rsidP="00BB56FD">
            <w:pPr>
              <w:ind w:left="162" w:hanging="162"/>
            </w:pPr>
            <w:r w:rsidRPr="00BB56FD">
              <w:t>Stormont Glengarry Junior Famers Association</w:t>
            </w:r>
          </w:p>
        </w:tc>
        <w:tc>
          <w:tcPr>
            <w:tcW w:w="4956" w:type="dxa"/>
            <w:vAlign w:val="center"/>
          </w:tcPr>
          <w:p w14:paraId="56BCA475" w14:textId="66566FFC" w:rsidR="00BB56FD" w:rsidRPr="00BB56FD" w:rsidRDefault="00BB56FD" w:rsidP="00BB56FD">
            <w:r w:rsidRPr="00BB56FD">
              <w:t>Bourdon Feed &amp; Grain Inc.</w:t>
            </w:r>
          </w:p>
        </w:tc>
      </w:tr>
      <w:tr w:rsidR="00BB56FD" w:rsidRPr="00BB56FD" w14:paraId="3197A2E1" w14:textId="77777777" w:rsidTr="00BB56FD">
        <w:tc>
          <w:tcPr>
            <w:tcW w:w="4955" w:type="dxa"/>
            <w:vAlign w:val="center"/>
          </w:tcPr>
          <w:p w14:paraId="4D6D7357" w14:textId="1C54565C" w:rsidR="00BB56FD" w:rsidRPr="00BB56FD" w:rsidRDefault="00BB56FD" w:rsidP="00BB56FD">
            <w:pPr>
              <w:ind w:left="162" w:hanging="162"/>
            </w:pPr>
            <w:r w:rsidRPr="00BB56FD">
              <w:t>Rolland &amp; Sons Plumbing</w:t>
            </w:r>
          </w:p>
        </w:tc>
        <w:tc>
          <w:tcPr>
            <w:tcW w:w="4956" w:type="dxa"/>
            <w:vAlign w:val="center"/>
          </w:tcPr>
          <w:p w14:paraId="7AEEAE0A" w14:textId="6DE545B0" w:rsidR="00BB56FD" w:rsidRPr="00BB56FD" w:rsidRDefault="00BB56FD" w:rsidP="00BB56FD">
            <w:r w:rsidRPr="00BB56FD">
              <w:t>SD&amp;G Milk Transport Ltd.</w:t>
            </w:r>
          </w:p>
        </w:tc>
      </w:tr>
      <w:tr w:rsidR="00BB56FD" w:rsidRPr="00BB56FD" w14:paraId="55AE862D" w14:textId="77777777" w:rsidTr="00BB56FD">
        <w:tc>
          <w:tcPr>
            <w:tcW w:w="4955" w:type="dxa"/>
            <w:vAlign w:val="center"/>
          </w:tcPr>
          <w:p w14:paraId="05C3C0E9" w14:textId="3868F3E7" w:rsidR="00BB56FD" w:rsidRPr="00BB56FD" w:rsidRDefault="00BB56FD" w:rsidP="00BB56FD">
            <w:pPr>
              <w:ind w:left="162" w:hanging="162"/>
            </w:pPr>
            <w:r w:rsidRPr="00BB56FD">
              <w:t>Jacqueline Wignall Veterinary</w:t>
            </w:r>
          </w:p>
        </w:tc>
        <w:tc>
          <w:tcPr>
            <w:tcW w:w="4956" w:type="dxa"/>
            <w:vAlign w:val="center"/>
          </w:tcPr>
          <w:p w14:paraId="41CC4CE3" w14:textId="433D8FA2" w:rsidR="00BB56FD" w:rsidRPr="00BB56FD" w:rsidRDefault="00BB56FD" w:rsidP="00BB56FD">
            <w:r w:rsidRPr="00BB56FD">
              <w:t>GFL Environmental</w:t>
            </w:r>
          </w:p>
        </w:tc>
      </w:tr>
      <w:tr w:rsidR="00BB56FD" w:rsidRPr="00BB56FD" w14:paraId="6E2B2161" w14:textId="77777777" w:rsidTr="00BB56FD">
        <w:tc>
          <w:tcPr>
            <w:tcW w:w="4955" w:type="dxa"/>
            <w:vAlign w:val="center"/>
          </w:tcPr>
          <w:p w14:paraId="3F5CECB9" w14:textId="1C1E5FAE" w:rsidR="00BB56FD" w:rsidRPr="00BB56FD" w:rsidRDefault="00BB56FD" w:rsidP="00BB56FD">
            <w:pPr>
              <w:ind w:left="162" w:hanging="162"/>
            </w:pPr>
            <w:r w:rsidRPr="00BB56FD">
              <w:t>Maxville &amp; District Horticultural Society</w:t>
            </w:r>
          </w:p>
        </w:tc>
        <w:tc>
          <w:tcPr>
            <w:tcW w:w="4956" w:type="dxa"/>
            <w:vAlign w:val="center"/>
          </w:tcPr>
          <w:p w14:paraId="6AF2581C" w14:textId="1E5D9669" w:rsidR="00BB56FD" w:rsidRPr="00BB56FD" w:rsidRDefault="00BB56FD" w:rsidP="00BB56FD">
            <w:r w:rsidRPr="00BB56FD">
              <w:t>Maxville &amp; District Lions Club</w:t>
            </w:r>
          </w:p>
        </w:tc>
      </w:tr>
      <w:tr w:rsidR="00BB56FD" w:rsidRPr="00BB56FD" w14:paraId="5C194318" w14:textId="77777777" w:rsidTr="00BB56FD">
        <w:tc>
          <w:tcPr>
            <w:tcW w:w="4955" w:type="dxa"/>
            <w:vAlign w:val="center"/>
          </w:tcPr>
          <w:p w14:paraId="30C0F838" w14:textId="2D8C6E98" w:rsidR="00BB56FD" w:rsidRPr="00BB56FD" w:rsidRDefault="00BB56FD" w:rsidP="00BB56FD">
            <w:pPr>
              <w:ind w:left="162" w:hanging="162"/>
            </w:pPr>
            <w:r w:rsidRPr="00BB56FD">
              <w:t>Delta Power Equipment</w:t>
            </w:r>
          </w:p>
        </w:tc>
        <w:tc>
          <w:tcPr>
            <w:tcW w:w="4956" w:type="dxa"/>
            <w:vAlign w:val="center"/>
          </w:tcPr>
          <w:p w14:paraId="75FF3ECD" w14:textId="4D1A8BEF" w:rsidR="00BB56FD" w:rsidRPr="00BB56FD" w:rsidRDefault="00BB56FD" w:rsidP="00BB56FD">
            <w:r w:rsidRPr="00BB56FD">
              <w:t>Fraserloch Farms Ltd.</w:t>
            </w:r>
          </w:p>
        </w:tc>
      </w:tr>
      <w:tr w:rsidR="00BB56FD" w:rsidRPr="00BB56FD" w14:paraId="517D14DC" w14:textId="77777777" w:rsidTr="00BB56FD">
        <w:tc>
          <w:tcPr>
            <w:tcW w:w="4955" w:type="dxa"/>
            <w:vAlign w:val="center"/>
          </w:tcPr>
          <w:p w14:paraId="0B7F787E" w14:textId="640C6256" w:rsidR="00BB56FD" w:rsidRPr="00BB56FD" w:rsidRDefault="00BB56FD" w:rsidP="00BB56FD">
            <w:pPr>
              <w:ind w:left="162" w:hanging="162"/>
            </w:pPr>
            <w:r w:rsidRPr="00BB56FD">
              <w:t>Glengarry Greenery</w:t>
            </w:r>
          </w:p>
        </w:tc>
        <w:tc>
          <w:tcPr>
            <w:tcW w:w="4956" w:type="dxa"/>
            <w:vAlign w:val="center"/>
          </w:tcPr>
          <w:p w14:paraId="343E34D1" w14:textId="6A84B765" w:rsidR="00BB56FD" w:rsidRPr="00BB56FD" w:rsidRDefault="00BB56FD" w:rsidP="00BB56FD">
            <w:r w:rsidRPr="00BB56FD">
              <w:t>Waikato Pizza Maxville</w:t>
            </w:r>
          </w:p>
        </w:tc>
      </w:tr>
      <w:tr w:rsidR="00BB56FD" w:rsidRPr="00BB56FD" w14:paraId="5CEEAD5C" w14:textId="77777777" w:rsidTr="00BB56FD">
        <w:tc>
          <w:tcPr>
            <w:tcW w:w="4955" w:type="dxa"/>
            <w:vAlign w:val="center"/>
          </w:tcPr>
          <w:p w14:paraId="49B7C76F" w14:textId="5123AB6C" w:rsidR="00BB56FD" w:rsidRPr="00BB56FD" w:rsidRDefault="00BB56FD" w:rsidP="00BB56FD">
            <w:pPr>
              <w:ind w:left="162" w:hanging="162"/>
            </w:pPr>
            <w:r w:rsidRPr="00BB56FD">
              <w:t>Maxville Pharmacy Inc.</w:t>
            </w:r>
          </w:p>
        </w:tc>
        <w:tc>
          <w:tcPr>
            <w:tcW w:w="4956" w:type="dxa"/>
            <w:vAlign w:val="center"/>
          </w:tcPr>
          <w:p w14:paraId="2A6AC405" w14:textId="446F4B8D" w:rsidR="00BB56FD" w:rsidRPr="00BB56FD" w:rsidRDefault="00BB56FD" w:rsidP="00BB56FD">
            <w:r w:rsidRPr="00BB56FD">
              <w:t>Clanchill HVC</w:t>
            </w:r>
          </w:p>
        </w:tc>
      </w:tr>
      <w:tr w:rsidR="00BB56FD" w:rsidRPr="00BB56FD" w14:paraId="77E4CEAE" w14:textId="77777777" w:rsidTr="00BB56FD">
        <w:tc>
          <w:tcPr>
            <w:tcW w:w="4955" w:type="dxa"/>
            <w:vAlign w:val="center"/>
          </w:tcPr>
          <w:p w14:paraId="5B42A829" w14:textId="4B7439BB" w:rsidR="00BB56FD" w:rsidRPr="00BB56FD" w:rsidRDefault="00BB56FD" w:rsidP="00BB56FD">
            <w:pPr>
              <w:ind w:left="162" w:hanging="162"/>
            </w:pPr>
            <w:r w:rsidRPr="00BB56FD">
              <w:t>Small Town Treasures</w:t>
            </w:r>
          </w:p>
        </w:tc>
        <w:tc>
          <w:tcPr>
            <w:tcW w:w="4956" w:type="dxa"/>
            <w:vAlign w:val="center"/>
          </w:tcPr>
          <w:p w14:paraId="273A0529" w14:textId="4AF99362" w:rsidR="00BB56FD" w:rsidRPr="00BB56FD" w:rsidRDefault="00BB56FD" w:rsidP="00BB56FD">
            <w:r w:rsidRPr="00BB56FD">
              <w:t>Highland Quilters Guild</w:t>
            </w:r>
          </w:p>
        </w:tc>
      </w:tr>
      <w:tr w:rsidR="00BB56FD" w:rsidRPr="00BB56FD" w14:paraId="13EBDE34" w14:textId="77777777" w:rsidTr="00BB56FD">
        <w:tc>
          <w:tcPr>
            <w:tcW w:w="4955" w:type="dxa"/>
            <w:vAlign w:val="center"/>
          </w:tcPr>
          <w:p w14:paraId="35952B15" w14:textId="2C3EF4FB" w:rsidR="00BB56FD" w:rsidRPr="00BB56FD" w:rsidRDefault="00BB56FD" w:rsidP="00BB56FD">
            <w:pPr>
              <w:ind w:left="162" w:hanging="162"/>
            </w:pPr>
            <w:r w:rsidRPr="00BB56FD">
              <w:t>Dave Sauve Plumbing</w:t>
            </w:r>
          </w:p>
        </w:tc>
        <w:tc>
          <w:tcPr>
            <w:tcW w:w="4956" w:type="dxa"/>
            <w:vAlign w:val="center"/>
          </w:tcPr>
          <w:p w14:paraId="36A28598" w14:textId="5E654545" w:rsidR="00BB56FD" w:rsidRPr="00BB56FD" w:rsidRDefault="00BB56FD" w:rsidP="00BB56FD">
            <w:r w:rsidRPr="00BB56FD">
              <w:t>Bailey’s Glenn Boarding Kennel</w:t>
            </w:r>
          </w:p>
        </w:tc>
      </w:tr>
      <w:tr w:rsidR="00BB56FD" w:rsidRPr="00BB56FD" w14:paraId="25DD7226" w14:textId="77777777" w:rsidTr="00BB56FD">
        <w:tc>
          <w:tcPr>
            <w:tcW w:w="4955" w:type="dxa"/>
            <w:vAlign w:val="center"/>
          </w:tcPr>
          <w:p w14:paraId="76BCB536" w14:textId="3932BA0D" w:rsidR="00BB56FD" w:rsidRPr="00BB56FD" w:rsidRDefault="00BB56FD" w:rsidP="00BB56FD">
            <w:pPr>
              <w:ind w:left="162" w:hanging="162"/>
            </w:pPr>
            <w:r w:rsidRPr="00BB56FD">
              <w:t>McDonald Carpentry</w:t>
            </w:r>
          </w:p>
        </w:tc>
        <w:tc>
          <w:tcPr>
            <w:tcW w:w="4956" w:type="dxa"/>
            <w:vAlign w:val="center"/>
          </w:tcPr>
          <w:p w14:paraId="4080BCF2" w14:textId="6A026A11" w:rsidR="00BB56FD" w:rsidRPr="00BB56FD" w:rsidRDefault="00BB56FD" w:rsidP="00BB56FD">
            <w:r w:rsidRPr="00BB56FD">
              <w:t>Mark’s Parts</w:t>
            </w:r>
          </w:p>
        </w:tc>
      </w:tr>
      <w:tr w:rsidR="00BB56FD" w:rsidRPr="00BB56FD" w14:paraId="35B5F3FF" w14:textId="77777777" w:rsidTr="00BB56FD">
        <w:tc>
          <w:tcPr>
            <w:tcW w:w="4955" w:type="dxa"/>
            <w:vAlign w:val="center"/>
          </w:tcPr>
          <w:p w14:paraId="6ECEA18E" w14:textId="5123EA27" w:rsidR="00BB56FD" w:rsidRPr="00BB56FD" w:rsidRDefault="00BB56FD" w:rsidP="00BB56FD">
            <w:pPr>
              <w:ind w:left="162" w:hanging="162"/>
            </w:pPr>
            <w:r w:rsidRPr="00BB56FD">
              <w:t>Delhey Electric Ltd.</w:t>
            </w:r>
          </w:p>
        </w:tc>
        <w:tc>
          <w:tcPr>
            <w:tcW w:w="4956" w:type="dxa"/>
            <w:vAlign w:val="center"/>
          </w:tcPr>
          <w:p w14:paraId="0818AD1D" w14:textId="05A6501E" w:rsidR="00BB56FD" w:rsidRPr="00BB56FD" w:rsidRDefault="00BB56FD" w:rsidP="00BB56FD">
            <w:r w:rsidRPr="00BB56FD">
              <w:t>Yelle’s Custom Masonry</w:t>
            </w:r>
          </w:p>
        </w:tc>
      </w:tr>
      <w:tr w:rsidR="00BB56FD" w:rsidRPr="00BB56FD" w14:paraId="4372C7FE" w14:textId="77777777" w:rsidTr="00BB56FD">
        <w:tc>
          <w:tcPr>
            <w:tcW w:w="4955" w:type="dxa"/>
            <w:vAlign w:val="center"/>
          </w:tcPr>
          <w:p w14:paraId="6B1E6770" w14:textId="7298014F" w:rsidR="00BB56FD" w:rsidRPr="00BB56FD" w:rsidRDefault="00BB56FD" w:rsidP="00BB56FD">
            <w:pPr>
              <w:ind w:left="162" w:hanging="162"/>
            </w:pPr>
            <w:r w:rsidRPr="00BB56FD">
              <w:t>A.L. Blair Construction</w:t>
            </w:r>
          </w:p>
        </w:tc>
        <w:tc>
          <w:tcPr>
            <w:tcW w:w="4956" w:type="dxa"/>
            <w:vAlign w:val="center"/>
          </w:tcPr>
          <w:p w14:paraId="08731ED7" w14:textId="34590A05" w:rsidR="00BB56FD" w:rsidRPr="00BB56FD" w:rsidRDefault="00BB56FD" w:rsidP="00BB56FD">
            <w:r w:rsidRPr="00BB56FD">
              <w:t>TN Pools</w:t>
            </w:r>
          </w:p>
        </w:tc>
      </w:tr>
      <w:tr w:rsidR="00BB56FD" w:rsidRPr="00BB56FD" w14:paraId="78623775" w14:textId="77777777" w:rsidTr="00BB56FD">
        <w:tc>
          <w:tcPr>
            <w:tcW w:w="4955" w:type="dxa"/>
            <w:vAlign w:val="center"/>
          </w:tcPr>
          <w:p w14:paraId="2F3B9A60" w14:textId="3DBB2F5F" w:rsidR="00BB56FD" w:rsidRPr="00BB56FD" w:rsidRDefault="00BB56FD" w:rsidP="00BB56FD">
            <w:pPr>
              <w:ind w:left="162" w:hanging="162"/>
            </w:pPr>
            <w:r w:rsidRPr="00BB56FD">
              <w:t>Seaway Valley Millwrighting</w:t>
            </w:r>
          </w:p>
        </w:tc>
        <w:tc>
          <w:tcPr>
            <w:tcW w:w="4956" w:type="dxa"/>
            <w:vAlign w:val="center"/>
          </w:tcPr>
          <w:p w14:paraId="1C9E1A43" w14:textId="48100B15" w:rsidR="00BB56FD" w:rsidRPr="00BB56FD" w:rsidRDefault="00BB56FD" w:rsidP="00BB56FD">
            <w:r w:rsidRPr="00BB56FD">
              <w:t>Daycare on Main</w:t>
            </w:r>
          </w:p>
        </w:tc>
      </w:tr>
      <w:tr w:rsidR="00BB56FD" w:rsidRPr="00BB56FD" w14:paraId="39469162" w14:textId="77777777" w:rsidTr="00BB56FD">
        <w:tc>
          <w:tcPr>
            <w:tcW w:w="4955" w:type="dxa"/>
            <w:vAlign w:val="center"/>
          </w:tcPr>
          <w:p w14:paraId="6386FFD6" w14:textId="06F9AD56" w:rsidR="00BB56FD" w:rsidRPr="00BB56FD" w:rsidRDefault="00BB56FD" w:rsidP="00BB56FD">
            <w:pPr>
              <w:ind w:left="162" w:hanging="162"/>
            </w:pPr>
            <w:r w:rsidRPr="00BB56FD">
              <w:t>Sadie &amp; June Gift Shop</w:t>
            </w:r>
          </w:p>
        </w:tc>
        <w:tc>
          <w:tcPr>
            <w:tcW w:w="4956" w:type="dxa"/>
            <w:vAlign w:val="center"/>
          </w:tcPr>
          <w:p w14:paraId="4D11A728" w14:textId="1BF27A20" w:rsidR="00BB56FD" w:rsidRPr="00BB56FD" w:rsidRDefault="00BB56FD" w:rsidP="00BB56FD">
            <w:r w:rsidRPr="00BB56FD">
              <w:t>McDerven Mechanical Ltd.</w:t>
            </w:r>
          </w:p>
        </w:tc>
      </w:tr>
      <w:tr w:rsidR="00BB56FD" w:rsidRPr="00BB56FD" w14:paraId="22565C63" w14:textId="77777777" w:rsidTr="00BB56FD">
        <w:tc>
          <w:tcPr>
            <w:tcW w:w="4955" w:type="dxa"/>
            <w:vAlign w:val="center"/>
          </w:tcPr>
          <w:p w14:paraId="2F8489F2" w14:textId="499AEB47" w:rsidR="00BB56FD" w:rsidRPr="00BB56FD" w:rsidRDefault="00BB56FD" w:rsidP="00BB56FD">
            <w:pPr>
              <w:ind w:left="162" w:hanging="162"/>
            </w:pPr>
            <w:r w:rsidRPr="00BB56FD">
              <w:t>A Touch of Health</w:t>
            </w:r>
          </w:p>
        </w:tc>
        <w:tc>
          <w:tcPr>
            <w:tcW w:w="4956" w:type="dxa"/>
            <w:vAlign w:val="center"/>
          </w:tcPr>
          <w:p w14:paraId="0AACCD8D" w14:textId="155C26D7" w:rsidR="00BB56FD" w:rsidRPr="00BB56FD" w:rsidRDefault="00BB56FD" w:rsidP="00BB56FD">
            <w:r w:rsidRPr="00BB56FD">
              <w:t>Waren MacIntosh</w:t>
            </w:r>
          </w:p>
        </w:tc>
      </w:tr>
      <w:tr w:rsidR="00BB56FD" w:rsidRPr="00BB56FD" w14:paraId="2BDEE874" w14:textId="77777777" w:rsidTr="00BB56FD">
        <w:tc>
          <w:tcPr>
            <w:tcW w:w="4955" w:type="dxa"/>
            <w:vAlign w:val="center"/>
          </w:tcPr>
          <w:p w14:paraId="22D9A46D" w14:textId="7BC383FB" w:rsidR="00BB56FD" w:rsidRPr="00BB56FD" w:rsidRDefault="00BB56FD" w:rsidP="00BB56FD">
            <w:pPr>
              <w:ind w:left="162" w:hanging="162"/>
            </w:pPr>
            <w:r w:rsidRPr="00BB56FD">
              <w:t>Legault Greenhouses</w:t>
            </w:r>
          </w:p>
        </w:tc>
        <w:tc>
          <w:tcPr>
            <w:tcW w:w="4956" w:type="dxa"/>
            <w:vAlign w:val="center"/>
          </w:tcPr>
          <w:p w14:paraId="1285A385" w14:textId="407E13E0" w:rsidR="00BB56FD" w:rsidRPr="00BB56FD" w:rsidRDefault="00BB56FD" w:rsidP="00BB56FD">
            <w:r w:rsidRPr="00BB56FD">
              <w:t>Salon Solstice</w:t>
            </w:r>
          </w:p>
        </w:tc>
      </w:tr>
      <w:tr w:rsidR="00BB56FD" w:rsidRPr="00BB56FD" w14:paraId="7E2E089D" w14:textId="77777777" w:rsidTr="00BB56FD">
        <w:tc>
          <w:tcPr>
            <w:tcW w:w="4955" w:type="dxa"/>
            <w:vAlign w:val="center"/>
          </w:tcPr>
          <w:p w14:paraId="03C754EF" w14:textId="15D23046" w:rsidR="00BB56FD" w:rsidRPr="00BB56FD" w:rsidRDefault="00BB56FD" w:rsidP="00BB56FD">
            <w:pPr>
              <w:ind w:left="162" w:hanging="162"/>
            </w:pPr>
            <w:r w:rsidRPr="00BB56FD">
              <w:t>Fields of Gold</w:t>
            </w:r>
          </w:p>
        </w:tc>
        <w:tc>
          <w:tcPr>
            <w:tcW w:w="4956" w:type="dxa"/>
            <w:vAlign w:val="center"/>
          </w:tcPr>
          <w:p w14:paraId="111217F7" w14:textId="58B060CF" w:rsidR="00BB56FD" w:rsidRPr="00BB56FD" w:rsidRDefault="00BB56FD" w:rsidP="00BB56FD">
            <w:r w:rsidRPr="00BB56FD">
              <w:t>Ole Sugar Barn Ice Cream Shop</w:t>
            </w:r>
          </w:p>
        </w:tc>
      </w:tr>
      <w:tr w:rsidR="00BB56FD" w:rsidRPr="00BB56FD" w14:paraId="6867975C" w14:textId="77777777" w:rsidTr="00BB56FD">
        <w:tc>
          <w:tcPr>
            <w:tcW w:w="4955" w:type="dxa"/>
            <w:vAlign w:val="center"/>
          </w:tcPr>
          <w:p w14:paraId="026C41EB" w14:textId="38B58084" w:rsidR="00BB56FD" w:rsidRPr="00BB56FD" w:rsidRDefault="00BB56FD" w:rsidP="00BB56FD">
            <w:pPr>
              <w:ind w:left="162" w:hanging="162"/>
            </w:pPr>
            <w:r w:rsidRPr="00BB56FD">
              <w:t>Lindsay McIntosh (LM) Photography</w:t>
            </w:r>
          </w:p>
        </w:tc>
        <w:tc>
          <w:tcPr>
            <w:tcW w:w="4956" w:type="dxa"/>
            <w:vAlign w:val="center"/>
          </w:tcPr>
          <w:p w14:paraId="0E297B30" w14:textId="1B6255F5" w:rsidR="00BB56FD" w:rsidRPr="00BB56FD" w:rsidRDefault="00BB56FD" w:rsidP="00BB56FD">
            <w:r w:rsidRPr="00BB56FD">
              <w:t>Glengarry Highland Games</w:t>
            </w:r>
          </w:p>
        </w:tc>
      </w:tr>
      <w:tr w:rsidR="00BB56FD" w:rsidRPr="00BB56FD" w14:paraId="3182A3F1" w14:textId="77777777" w:rsidTr="00BB56FD">
        <w:tc>
          <w:tcPr>
            <w:tcW w:w="4955" w:type="dxa"/>
            <w:vAlign w:val="center"/>
          </w:tcPr>
          <w:p w14:paraId="2538043A" w14:textId="645BF2B2" w:rsidR="00BB56FD" w:rsidRPr="00BB56FD" w:rsidRDefault="00BB56FD" w:rsidP="00BB56FD">
            <w:pPr>
              <w:ind w:left="162" w:hanging="162"/>
            </w:pPr>
            <w:r w:rsidRPr="00BB56FD">
              <w:t>Maxville Holstein Farms Inc.</w:t>
            </w:r>
          </w:p>
        </w:tc>
        <w:tc>
          <w:tcPr>
            <w:tcW w:w="4956" w:type="dxa"/>
            <w:vAlign w:val="center"/>
          </w:tcPr>
          <w:p w14:paraId="7106EB6D" w14:textId="4942762E" w:rsidR="00BB56FD" w:rsidRPr="00BB56FD" w:rsidRDefault="00BB56FD" w:rsidP="00BB56FD">
            <w:r w:rsidRPr="00BB56FD">
              <w:t>Esthetics by Alexa</w:t>
            </w:r>
          </w:p>
        </w:tc>
      </w:tr>
      <w:tr w:rsidR="00BB56FD" w:rsidRPr="00BB56FD" w14:paraId="642EACA4" w14:textId="77777777" w:rsidTr="00BB56FD">
        <w:tc>
          <w:tcPr>
            <w:tcW w:w="4955" w:type="dxa"/>
            <w:vAlign w:val="center"/>
          </w:tcPr>
          <w:p w14:paraId="692CAA8C" w14:textId="515CC15C" w:rsidR="00BB56FD" w:rsidRPr="00BB56FD" w:rsidRDefault="00BB56FD" w:rsidP="00BB56FD">
            <w:pPr>
              <w:ind w:left="162" w:hanging="162"/>
            </w:pPr>
            <w:r w:rsidRPr="00BB56FD">
              <w:t>Esthetics by Errks</w:t>
            </w:r>
          </w:p>
        </w:tc>
        <w:tc>
          <w:tcPr>
            <w:tcW w:w="4956" w:type="dxa"/>
            <w:vAlign w:val="center"/>
          </w:tcPr>
          <w:p w14:paraId="7197B604" w14:textId="17A1376D" w:rsidR="00BB56FD" w:rsidRPr="00BB56FD" w:rsidRDefault="00BB56FD" w:rsidP="00BB56FD">
            <w:r w:rsidRPr="00BB56FD">
              <w:t>Glengarry Construction &amp; Design Inc.</w:t>
            </w:r>
          </w:p>
        </w:tc>
      </w:tr>
      <w:tr w:rsidR="00BB56FD" w:rsidRPr="00BB56FD" w14:paraId="04A0F7B9" w14:textId="77777777" w:rsidTr="00BB56FD">
        <w:tc>
          <w:tcPr>
            <w:tcW w:w="4955" w:type="dxa"/>
            <w:vAlign w:val="center"/>
          </w:tcPr>
          <w:p w14:paraId="3FA63114" w14:textId="6CC186F2" w:rsidR="00BB56FD" w:rsidRPr="00BB56FD" w:rsidRDefault="00BB56FD" w:rsidP="00BB56FD">
            <w:pPr>
              <w:ind w:left="162" w:hanging="162"/>
            </w:pPr>
            <w:r w:rsidRPr="00BB56FD">
              <w:t>Linda Fraser</w:t>
            </w:r>
          </w:p>
        </w:tc>
        <w:tc>
          <w:tcPr>
            <w:tcW w:w="4956" w:type="dxa"/>
            <w:vAlign w:val="center"/>
          </w:tcPr>
          <w:p w14:paraId="65B5A5A7" w14:textId="172F0A57" w:rsidR="00BB56FD" w:rsidRPr="00BB56FD" w:rsidRDefault="00BB56FD" w:rsidP="00BB56FD">
            <w:r w:rsidRPr="00BB56FD">
              <w:t>Dale Munro</w:t>
            </w:r>
          </w:p>
        </w:tc>
      </w:tr>
      <w:tr w:rsidR="00BB56FD" w:rsidRPr="00BB56FD" w14:paraId="7EBF79C8" w14:textId="77777777" w:rsidTr="00BB56FD">
        <w:tc>
          <w:tcPr>
            <w:tcW w:w="4955" w:type="dxa"/>
            <w:vAlign w:val="center"/>
          </w:tcPr>
          <w:p w14:paraId="7A6C0187" w14:textId="19DED07B" w:rsidR="00BB56FD" w:rsidRPr="00BB56FD" w:rsidRDefault="00BB56FD" w:rsidP="00BB56FD">
            <w:pPr>
              <w:ind w:left="162" w:hanging="162"/>
            </w:pPr>
            <w:r w:rsidRPr="00BB56FD">
              <w:t>LeeAnne Vallance</w:t>
            </w:r>
          </w:p>
        </w:tc>
        <w:tc>
          <w:tcPr>
            <w:tcW w:w="4956" w:type="dxa"/>
            <w:vAlign w:val="center"/>
          </w:tcPr>
          <w:p w14:paraId="1C839388" w14:textId="1CE6C863" w:rsidR="00BB56FD" w:rsidRPr="00BB56FD" w:rsidRDefault="00BB56FD" w:rsidP="00BB56FD">
            <w:r w:rsidRPr="00BB56FD">
              <w:t>Kathleen &amp; Tony Beaudette</w:t>
            </w:r>
          </w:p>
        </w:tc>
      </w:tr>
      <w:tr w:rsidR="00BB56FD" w:rsidRPr="00BB56FD" w14:paraId="441F38AC" w14:textId="77777777" w:rsidTr="00BB56FD">
        <w:tc>
          <w:tcPr>
            <w:tcW w:w="4955" w:type="dxa"/>
            <w:vAlign w:val="center"/>
          </w:tcPr>
          <w:p w14:paraId="3AF1A254" w14:textId="53DE2930" w:rsidR="00BB56FD" w:rsidRPr="00BB56FD" w:rsidRDefault="00BB56FD" w:rsidP="00BB56FD">
            <w:pPr>
              <w:ind w:left="162" w:hanging="162"/>
            </w:pPr>
            <w:r w:rsidRPr="00BB56FD">
              <w:t>Maureen MacEwen</w:t>
            </w:r>
          </w:p>
        </w:tc>
        <w:tc>
          <w:tcPr>
            <w:tcW w:w="4956" w:type="dxa"/>
            <w:vAlign w:val="center"/>
          </w:tcPr>
          <w:p w14:paraId="62ED493B" w14:textId="2C6DCA61" w:rsidR="00BB56FD" w:rsidRPr="00BB56FD" w:rsidRDefault="00BB56FD" w:rsidP="00BB56FD">
            <w:r w:rsidRPr="00BB56FD">
              <w:t>Joan McKay</w:t>
            </w:r>
          </w:p>
        </w:tc>
      </w:tr>
      <w:tr w:rsidR="00BB56FD" w:rsidRPr="00BB56FD" w14:paraId="1712E3F2" w14:textId="77777777" w:rsidTr="00BB56FD">
        <w:tc>
          <w:tcPr>
            <w:tcW w:w="4955" w:type="dxa"/>
            <w:vAlign w:val="center"/>
          </w:tcPr>
          <w:p w14:paraId="4C9EF28E" w14:textId="417D9603" w:rsidR="00BB56FD" w:rsidRPr="00BB56FD" w:rsidRDefault="00BB56FD" w:rsidP="00BB56FD">
            <w:pPr>
              <w:ind w:left="162" w:hanging="162"/>
            </w:pPr>
            <w:r w:rsidRPr="00BB56FD">
              <w:t>Jeff &amp; Maureen Manley, in memory of Gwen Morris</w:t>
            </w:r>
          </w:p>
        </w:tc>
        <w:tc>
          <w:tcPr>
            <w:tcW w:w="4956" w:type="dxa"/>
            <w:vAlign w:val="center"/>
          </w:tcPr>
          <w:p w14:paraId="08CC0CC7" w14:textId="4646AC97" w:rsidR="00BB56FD" w:rsidRPr="00BB56FD" w:rsidRDefault="00BB56FD" w:rsidP="00BB56FD">
            <w:r w:rsidRPr="00BB56FD">
              <w:t>Lynn MacGillivray</w:t>
            </w:r>
          </w:p>
        </w:tc>
      </w:tr>
      <w:tr w:rsidR="00BB56FD" w:rsidRPr="00BB56FD" w14:paraId="64C6A6AF" w14:textId="77777777" w:rsidTr="00BB56FD">
        <w:tc>
          <w:tcPr>
            <w:tcW w:w="4955" w:type="dxa"/>
            <w:vAlign w:val="center"/>
          </w:tcPr>
          <w:p w14:paraId="592F067E" w14:textId="41C9A446" w:rsidR="00BB56FD" w:rsidRPr="00BB56FD" w:rsidRDefault="00BB56FD" w:rsidP="00BB56FD">
            <w:pPr>
              <w:ind w:left="162" w:hanging="162"/>
            </w:pPr>
            <w:r w:rsidRPr="00BB56FD">
              <w:t>Laurie Arkinstall</w:t>
            </w:r>
          </w:p>
        </w:tc>
        <w:tc>
          <w:tcPr>
            <w:tcW w:w="4956" w:type="dxa"/>
            <w:vAlign w:val="center"/>
          </w:tcPr>
          <w:p w14:paraId="7C18F6F2" w14:textId="59559191" w:rsidR="00BB56FD" w:rsidRPr="00BB56FD" w:rsidRDefault="00BB56FD" w:rsidP="00BB56FD">
            <w:r w:rsidRPr="00BB56FD">
              <w:t>Carolyn Harrison</w:t>
            </w:r>
          </w:p>
        </w:tc>
      </w:tr>
      <w:tr w:rsidR="00BB56FD" w:rsidRPr="00BB56FD" w14:paraId="122214BC" w14:textId="77777777" w:rsidTr="00BB56FD">
        <w:tc>
          <w:tcPr>
            <w:tcW w:w="4955" w:type="dxa"/>
            <w:vAlign w:val="center"/>
          </w:tcPr>
          <w:p w14:paraId="734C1A8A" w14:textId="7961A576" w:rsidR="00BB56FD" w:rsidRPr="00BB56FD" w:rsidRDefault="00BB56FD" w:rsidP="00BB56FD">
            <w:pPr>
              <w:ind w:left="162" w:hanging="162"/>
            </w:pPr>
            <w:r w:rsidRPr="00BB56FD">
              <w:t>Kathleen Rankin</w:t>
            </w:r>
          </w:p>
        </w:tc>
        <w:tc>
          <w:tcPr>
            <w:tcW w:w="4956" w:type="dxa"/>
            <w:vAlign w:val="center"/>
          </w:tcPr>
          <w:p w14:paraId="49A3207C" w14:textId="677004F2" w:rsidR="00BB56FD" w:rsidRPr="00BB56FD" w:rsidRDefault="00BB56FD" w:rsidP="00BB56FD">
            <w:r w:rsidRPr="00BB56FD">
              <w:t>Lynda Evans</w:t>
            </w:r>
          </w:p>
        </w:tc>
      </w:tr>
      <w:tr w:rsidR="00BB56FD" w:rsidRPr="00BB56FD" w14:paraId="7F2C8215" w14:textId="77777777" w:rsidTr="00BB56FD">
        <w:tc>
          <w:tcPr>
            <w:tcW w:w="4955" w:type="dxa"/>
            <w:vAlign w:val="center"/>
          </w:tcPr>
          <w:p w14:paraId="0F0E2D67" w14:textId="364B3A44" w:rsidR="00BB56FD" w:rsidRPr="00BB56FD" w:rsidRDefault="00BB56FD" w:rsidP="00BB56FD">
            <w:pPr>
              <w:ind w:left="162" w:hanging="162"/>
            </w:pPr>
            <w:r w:rsidRPr="00BB56FD">
              <w:t>Margaret Steiche</w:t>
            </w:r>
          </w:p>
        </w:tc>
        <w:tc>
          <w:tcPr>
            <w:tcW w:w="4956" w:type="dxa"/>
            <w:vAlign w:val="center"/>
          </w:tcPr>
          <w:p w14:paraId="2DF08509" w14:textId="3D1B4FFF" w:rsidR="00BB56FD" w:rsidRPr="00BB56FD" w:rsidRDefault="00BB56FD" w:rsidP="00BB56FD">
            <w:r w:rsidRPr="00BB56FD">
              <w:t>Betty McIntosh</w:t>
            </w:r>
          </w:p>
        </w:tc>
      </w:tr>
      <w:tr w:rsidR="00BB56FD" w:rsidRPr="00BB56FD" w14:paraId="7869A283" w14:textId="77777777" w:rsidTr="00BB56FD">
        <w:tc>
          <w:tcPr>
            <w:tcW w:w="4955" w:type="dxa"/>
            <w:vAlign w:val="center"/>
          </w:tcPr>
          <w:p w14:paraId="01AF739C" w14:textId="17141D59" w:rsidR="00BB56FD" w:rsidRPr="00BB56FD" w:rsidRDefault="00BB56FD" w:rsidP="00BB56FD">
            <w:pPr>
              <w:ind w:left="162" w:hanging="162"/>
            </w:pPr>
            <w:r w:rsidRPr="00BB56FD">
              <w:t>Carma Williams</w:t>
            </w:r>
          </w:p>
        </w:tc>
        <w:tc>
          <w:tcPr>
            <w:tcW w:w="4956" w:type="dxa"/>
            <w:vAlign w:val="center"/>
          </w:tcPr>
          <w:p w14:paraId="42F2D1DB" w14:textId="0141BA13" w:rsidR="00BB56FD" w:rsidRPr="00BB56FD" w:rsidRDefault="00BB56FD" w:rsidP="00BB56FD">
            <w:r w:rsidRPr="00BB56FD">
              <w:t>Betty Wrigt</w:t>
            </w:r>
          </w:p>
        </w:tc>
      </w:tr>
      <w:tr w:rsidR="00BB56FD" w:rsidRPr="00BB56FD" w14:paraId="7AEAA2B2" w14:textId="77777777" w:rsidTr="00BB56FD">
        <w:tc>
          <w:tcPr>
            <w:tcW w:w="4955" w:type="dxa"/>
            <w:vAlign w:val="center"/>
          </w:tcPr>
          <w:p w14:paraId="4A607D90" w14:textId="3BEA0944" w:rsidR="00BB56FD" w:rsidRPr="00BB56FD" w:rsidRDefault="00BB56FD" w:rsidP="00BB56FD">
            <w:pPr>
              <w:ind w:left="162" w:hanging="162"/>
            </w:pPr>
            <w:r w:rsidRPr="00BB56FD">
              <w:t>Catherine Kippen</w:t>
            </w:r>
          </w:p>
        </w:tc>
        <w:tc>
          <w:tcPr>
            <w:tcW w:w="4956" w:type="dxa"/>
            <w:vAlign w:val="center"/>
          </w:tcPr>
          <w:p w14:paraId="72BDEAEE" w14:textId="7CA01D23" w:rsidR="00BB56FD" w:rsidRPr="00BB56FD" w:rsidRDefault="00BB56FD" w:rsidP="00BB56FD">
            <w:r w:rsidRPr="00BB56FD">
              <w:t>Joyce MacLennan</w:t>
            </w:r>
          </w:p>
        </w:tc>
      </w:tr>
      <w:tr w:rsidR="00BB56FD" w:rsidRPr="00BB56FD" w14:paraId="7FC92A63" w14:textId="77777777" w:rsidTr="00BB56FD">
        <w:tc>
          <w:tcPr>
            <w:tcW w:w="4955" w:type="dxa"/>
            <w:vAlign w:val="center"/>
          </w:tcPr>
          <w:p w14:paraId="67C95531" w14:textId="11D9B4EF" w:rsidR="00BB56FD" w:rsidRPr="00BB56FD" w:rsidRDefault="00BB56FD" w:rsidP="00BB56FD">
            <w:pPr>
              <w:ind w:left="162" w:hanging="162"/>
            </w:pPr>
            <w:r w:rsidRPr="00BB56FD">
              <w:t>Janet Bradley</w:t>
            </w:r>
          </w:p>
        </w:tc>
        <w:tc>
          <w:tcPr>
            <w:tcW w:w="4956" w:type="dxa"/>
            <w:vAlign w:val="center"/>
          </w:tcPr>
          <w:p w14:paraId="31D627FF" w14:textId="191EF8A5" w:rsidR="00BB56FD" w:rsidRPr="00BB56FD" w:rsidRDefault="00BB56FD" w:rsidP="00BB56FD">
            <w:r w:rsidRPr="00BB56FD">
              <w:t>Evelyn Smith</w:t>
            </w:r>
          </w:p>
        </w:tc>
      </w:tr>
      <w:tr w:rsidR="00BB56FD" w:rsidRPr="00BB56FD" w14:paraId="0DE9DC3B" w14:textId="77777777" w:rsidTr="00BB56FD">
        <w:tc>
          <w:tcPr>
            <w:tcW w:w="4955" w:type="dxa"/>
            <w:vAlign w:val="center"/>
          </w:tcPr>
          <w:p w14:paraId="52DCC0C5" w14:textId="2F8656EE" w:rsidR="00BB56FD" w:rsidRPr="00BB56FD" w:rsidRDefault="00BB56FD" w:rsidP="00BB56FD">
            <w:pPr>
              <w:ind w:left="162" w:hanging="162"/>
            </w:pPr>
            <w:r w:rsidRPr="00BB56FD">
              <w:t>Kelly McKay</w:t>
            </w:r>
          </w:p>
        </w:tc>
        <w:tc>
          <w:tcPr>
            <w:tcW w:w="4956" w:type="dxa"/>
            <w:vAlign w:val="center"/>
          </w:tcPr>
          <w:p w14:paraId="79DC27A5" w14:textId="136317B4" w:rsidR="00BB56FD" w:rsidRPr="00BB56FD" w:rsidRDefault="00BB56FD" w:rsidP="00BB56FD">
            <w:r w:rsidRPr="00BB56FD">
              <w:t>Gwen Arkinstall</w:t>
            </w:r>
          </w:p>
        </w:tc>
      </w:tr>
      <w:tr w:rsidR="00BB56FD" w:rsidRPr="00BB56FD" w14:paraId="7275E60A" w14:textId="77777777" w:rsidTr="00BB56FD">
        <w:tc>
          <w:tcPr>
            <w:tcW w:w="4955" w:type="dxa"/>
            <w:vAlign w:val="center"/>
          </w:tcPr>
          <w:p w14:paraId="1EFECD79" w14:textId="30C15C2B" w:rsidR="00BB56FD" w:rsidRPr="00BB56FD" w:rsidRDefault="00BB56FD" w:rsidP="00BB56FD">
            <w:pPr>
              <w:ind w:left="162" w:hanging="162"/>
            </w:pPr>
            <w:r w:rsidRPr="00BB56FD">
              <w:t>Dona Addison</w:t>
            </w:r>
          </w:p>
        </w:tc>
        <w:tc>
          <w:tcPr>
            <w:tcW w:w="4956" w:type="dxa"/>
            <w:vAlign w:val="center"/>
          </w:tcPr>
          <w:p w14:paraId="301D6344" w14:textId="78C2E46A" w:rsidR="00BB56FD" w:rsidRPr="00BB56FD" w:rsidRDefault="00BB56FD" w:rsidP="00BB56FD">
            <w:r w:rsidRPr="00BB56FD">
              <w:t>Lois MacLeod</w:t>
            </w:r>
          </w:p>
        </w:tc>
      </w:tr>
      <w:tr w:rsidR="00BB56FD" w:rsidRPr="00BB56FD" w14:paraId="271B936C" w14:textId="77777777" w:rsidTr="00BB56FD">
        <w:tc>
          <w:tcPr>
            <w:tcW w:w="4955" w:type="dxa"/>
            <w:vAlign w:val="center"/>
          </w:tcPr>
          <w:p w14:paraId="686194C3" w14:textId="16D6BB50" w:rsidR="00BB56FD" w:rsidRPr="00BB56FD" w:rsidRDefault="00BB56FD" w:rsidP="00BB56FD">
            <w:pPr>
              <w:ind w:left="162" w:hanging="162"/>
            </w:pPr>
            <w:r w:rsidRPr="00BB56FD">
              <w:t>Cheryl Munro</w:t>
            </w:r>
          </w:p>
        </w:tc>
        <w:tc>
          <w:tcPr>
            <w:tcW w:w="4956" w:type="dxa"/>
            <w:vAlign w:val="center"/>
          </w:tcPr>
          <w:p w14:paraId="0294F22E" w14:textId="4C0C8FAE" w:rsidR="00BB56FD" w:rsidRPr="00BB56FD" w:rsidRDefault="00BB56FD" w:rsidP="00BB56FD">
            <w:r w:rsidRPr="00BB56FD">
              <w:t>Nellie McKay</w:t>
            </w:r>
          </w:p>
        </w:tc>
      </w:tr>
      <w:tr w:rsidR="00BB56FD" w:rsidRPr="00BB56FD" w14:paraId="5A11F9BC" w14:textId="77777777" w:rsidTr="00BB56FD">
        <w:tc>
          <w:tcPr>
            <w:tcW w:w="4955" w:type="dxa"/>
            <w:vAlign w:val="center"/>
          </w:tcPr>
          <w:p w14:paraId="61C83832" w14:textId="62C36B64" w:rsidR="00BB56FD" w:rsidRPr="00BB56FD" w:rsidRDefault="00BB56FD" w:rsidP="00BB56FD">
            <w:pPr>
              <w:ind w:left="162" w:hanging="162"/>
            </w:pPr>
            <w:r w:rsidRPr="00BB56FD">
              <w:t>Annie St. Denis</w:t>
            </w:r>
          </w:p>
        </w:tc>
        <w:tc>
          <w:tcPr>
            <w:tcW w:w="4956" w:type="dxa"/>
            <w:vAlign w:val="center"/>
          </w:tcPr>
          <w:p w14:paraId="5920CAD4" w14:textId="40390360" w:rsidR="00BB56FD" w:rsidRPr="00BB56FD" w:rsidRDefault="00BB56FD" w:rsidP="00BB56FD">
            <w:r w:rsidRPr="00BB56FD">
              <w:t>Helen Shields</w:t>
            </w:r>
          </w:p>
        </w:tc>
      </w:tr>
      <w:tr w:rsidR="00BB56FD" w:rsidRPr="00BB56FD" w14:paraId="4CFAC896" w14:textId="77777777" w:rsidTr="00BB56FD">
        <w:tc>
          <w:tcPr>
            <w:tcW w:w="4955" w:type="dxa"/>
            <w:vAlign w:val="center"/>
          </w:tcPr>
          <w:p w14:paraId="6698EF4A" w14:textId="1399567E" w:rsidR="00BB56FD" w:rsidRPr="00BB56FD" w:rsidRDefault="00BB56FD" w:rsidP="00BB56FD">
            <w:pPr>
              <w:ind w:left="162" w:hanging="162"/>
            </w:pPr>
            <w:r w:rsidRPr="00BB56FD">
              <w:t>Betty Morrow</w:t>
            </w:r>
          </w:p>
        </w:tc>
        <w:tc>
          <w:tcPr>
            <w:tcW w:w="4956" w:type="dxa"/>
            <w:vAlign w:val="center"/>
          </w:tcPr>
          <w:p w14:paraId="1420E4EB" w14:textId="71A6BDD4" w:rsidR="00BB56FD" w:rsidRPr="00BB56FD" w:rsidRDefault="00BB56FD" w:rsidP="00BB56FD">
            <w:r w:rsidRPr="00BB56FD">
              <w:t>Jean Campbell</w:t>
            </w:r>
          </w:p>
        </w:tc>
      </w:tr>
      <w:tr w:rsidR="00BB56FD" w:rsidRPr="00BB56FD" w14:paraId="6174B1FA" w14:textId="77777777" w:rsidTr="00BB56FD">
        <w:tc>
          <w:tcPr>
            <w:tcW w:w="4955" w:type="dxa"/>
            <w:vAlign w:val="center"/>
          </w:tcPr>
          <w:p w14:paraId="0624D46A" w14:textId="552E96BE" w:rsidR="00BB56FD" w:rsidRPr="00BB56FD" w:rsidRDefault="00BB56FD" w:rsidP="00BB56FD">
            <w:pPr>
              <w:ind w:left="162" w:hanging="162"/>
            </w:pPr>
            <w:r w:rsidRPr="00BB56FD">
              <w:t>Patty Nowry</w:t>
            </w:r>
          </w:p>
        </w:tc>
        <w:tc>
          <w:tcPr>
            <w:tcW w:w="4956" w:type="dxa"/>
            <w:vAlign w:val="center"/>
          </w:tcPr>
          <w:p w14:paraId="4DF5957D" w14:textId="11C61076" w:rsidR="00BB56FD" w:rsidRPr="00BB56FD" w:rsidRDefault="00BB56FD" w:rsidP="00BB56FD">
            <w:r w:rsidRPr="00BB56FD">
              <w:t>Elaine Shields</w:t>
            </w:r>
          </w:p>
        </w:tc>
      </w:tr>
    </w:tbl>
    <w:p w14:paraId="7A64B85E" w14:textId="77777777" w:rsidR="0059414C" w:rsidRDefault="0059414C">
      <w:pPr>
        <w:spacing w:before="0" w:after="0"/>
        <w:jc w:val="center"/>
        <w:rPr>
          <w:sz w:val="24"/>
          <w:szCs w:val="24"/>
        </w:rPr>
      </w:pPr>
    </w:p>
    <w:p w14:paraId="0501E0F1" w14:textId="77777777" w:rsidR="0059414C" w:rsidRDefault="0059414C">
      <w:pPr>
        <w:spacing w:before="0" w:after="0"/>
        <w:jc w:val="center"/>
        <w:rPr>
          <w:sz w:val="16"/>
          <w:szCs w:val="16"/>
        </w:rPr>
      </w:pPr>
    </w:p>
    <w:p w14:paraId="341F3B84" w14:textId="77777777" w:rsidR="0059414C" w:rsidRDefault="0059414C">
      <w:pPr>
        <w:spacing w:before="0" w:after="0"/>
      </w:pPr>
    </w:p>
    <w:p w14:paraId="2D3B191C" w14:textId="77777777" w:rsidR="0059414C" w:rsidRDefault="0059414C">
      <w:pPr>
        <w:spacing w:before="0" w:after="0"/>
      </w:pPr>
    </w:p>
    <w:p w14:paraId="43978520" w14:textId="77777777" w:rsidR="0059414C" w:rsidRDefault="0059414C">
      <w:pPr>
        <w:pStyle w:val="Title"/>
        <w:spacing w:before="0" w:after="0"/>
      </w:pPr>
    </w:p>
    <w:p w14:paraId="26DAEE13" w14:textId="77777777" w:rsidR="0059414C" w:rsidRDefault="0059414C">
      <w:pPr>
        <w:pStyle w:val="Title"/>
        <w:spacing w:before="0" w:after="0"/>
      </w:pPr>
    </w:p>
    <w:p w14:paraId="37EC1363" w14:textId="77777777" w:rsidR="0059414C" w:rsidRDefault="00000000">
      <w:pPr>
        <w:pStyle w:val="Title"/>
        <w:spacing w:before="0" w:after="0"/>
      </w:pPr>
      <w:r>
        <w:t>Thank you for participating.</w:t>
      </w:r>
    </w:p>
    <w:p w14:paraId="76B0978D" w14:textId="77777777" w:rsidR="0059414C" w:rsidRDefault="00000000">
      <w:pPr>
        <w:pStyle w:val="Title"/>
        <w:spacing w:before="0" w:after="0"/>
      </w:pPr>
      <w:r>
        <w:t>See you next year!</w:t>
      </w:r>
    </w:p>
    <w:p w14:paraId="6FB2ED36" w14:textId="77777777" w:rsidR="0059414C" w:rsidRDefault="0059414C">
      <w:pPr>
        <w:pStyle w:val="Title"/>
        <w:spacing w:before="0" w:after="0"/>
      </w:pPr>
    </w:p>
    <w:p w14:paraId="3E432D86" w14:textId="77777777" w:rsidR="0059414C" w:rsidRDefault="0059414C">
      <w:pPr>
        <w:pStyle w:val="Title"/>
        <w:spacing w:before="0" w:after="0"/>
      </w:pPr>
    </w:p>
    <w:p w14:paraId="32363FBA" w14:textId="77777777" w:rsidR="0059414C" w:rsidRDefault="00000000">
      <w:pPr>
        <w:pStyle w:val="Title"/>
        <w:spacing w:before="0" w:after="0"/>
      </w:pPr>
      <w:r>
        <w:rPr>
          <w:rFonts w:ascii="Arial Black" w:eastAsia="Arial Black" w:hAnsi="Arial Black" w:cs="Arial Black"/>
          <w:b/>
          <w:bCs/>
          <w:noProof/>
          <w:sz w:val="96"/>
          <w:szCs w:val="96"/>
        </w:rPr>
        <w:drawing>
          <wp:inline distT="0" distB="0" distL="0" distR="0" wp14:anchorId="3D926FE0" wp14:editId="35DAC795">
            <wp:extent cx="3065145" cy="1693545"/>
            <wp:effectExtent l="0" t="0" r="0" b="0"/>
            <wp:docPr id="12707985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065145" cy="1693545"/>
                    </a:xfrm>
                    <a:prstGeom prst="rect">
                      <a:avLst/>
                    </a:prstGeom>
                    <a:ln/>
                  </pic:spPr>
                </pic:pic>
              </a:graphicData>
            </a:graphic>
          </wp:inline>
        </w:drawing>
      </w:r>
    </w:p>
    <w:p w14:paraId="66379870" w14:textId="77777777" w:rsidR="0059414C" w:rsidRDefault="0059414C">
      <w:pPr>
        <w:pStyle w:val="Title"/>
        <w:spacing w:before="0" w:after="0"/>
      </w:pPr>
    </w:p>
    <w:p w14:paraId="7DDFE0AB" w14:textId="77777777" w:rsidR="0059414C" w:rsidRDefault="0059414C">
      <w:pPr>
        <w:pStyle w:val="Title"/>
        <w:spacing w:before="0" w:after="0"/>
      </w:pPr>
    </w:p>
    <w:p w14:paraId="10BAF41D" w14:textId="77777777" w:rsidR="0059414C" w:rsidRDefault="00000000">
      <w:pPr>
        <w:pStyle w:val="Title"/>
        <w:spacing w:before="0" w:after="0"/>
      </w:pPr>
      <w:r>
        <w:t>Save the date</w:t>
      </w:r>
    </w:p>
    <w:p w14:paraId="6F33B6E7" w14:textId="77777777" w:rsidR="0059414C" w:rsidRDefault="0059414C">
      <w:pPr>
        <w:pStyle w:val="Title"/>
        <w:spacing w:before="0" w:after="0"/>
      </w:pPr>
    </w:p>
    <w:p w14:paraId="2DFCA8DD" w14:textId="77777777" w:rsidR="0059414C" w:rsidRDefault="00000000">
      <w:pPr>
        <w:pStyle w:val="Title"/>
        <w:spacing w:before="0"/>
      </w:pPr>
      <w:r>
        <w:t>June 25 -28, 2027</w:t>
      </w:r>
    </w:p>
    <w:sectPr w:rsidR="0059414C" w:rsidSect="002000A2">
      <w:headerReference w:type="even" r:id="rId11"/>
      <w:headerReference w:type="default" r:id="rId12"/>
      <w:footerReference w:type="default" r:id="rId13"/>
      <w:headerReference w:type="first" r:id="rId14"/>
      <w:pgSz w:w="12240" w:h="15840"/>
      <w:pgMar w:top="720" w:right="720" w:bottom="720" w:left="720" w:header="720" w:footer="431"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2DAC3" w14:textId="77777777" w:rsidR="005369BA" w:rsidRDefault="005369BA">
      <w:pPr>
        <w:spacing w:before="0" w:after="0"/>
      </w:pPr>
      <w:r>
        <w:separator/>
      </w:r>
    </w:p>
  </w:endnote>
  <w:endnote w:type="continuationSeparator" w:id="0">
    <w:p w14:paraId="28958B6F" w14:textId="77777777" w:rsidR="005369BA" w:rsidRDefault="005369B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EEAE6E5-D314-442E-9E47-E042F79DAB5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embedRegular r:id="rId2" w:fontKey="{6E8BBFA7-CB32-4C78-950C-A91268E86CE0}"/>
    <w:embedBold r:id="rId3" w:fontKey="{F3EFEF35-D37A-4AE0-A288-C439064F833C}"/>
    <w:embedItalic r:id="rId4" w:fontKey="{EB45362F-C1A2-49DC-AF11-1CF377DE0364}"/>
  </w:font>
  <w:font w:name="Segoe UI">
    <w:panose1 w:val="020B0502040204020203"/>
    <w:charset w:val="00"/>
    <w:family w:val="swiss"/>
    <w:pitch w:val="variable"/>
    <w:sig w:usb0="E4002EFF" w:usb1="C000E47F" w:usb2="00000009" w:usb3="00000000" w:csb0="000001FF" w:csb1="00000000"/>
    <w:embedRegular r:id="rId5" w:fontKey="{1D27CAD1-F801-4EED-B286-51E2A800F464}"/>
  </w:font>
  <w:font w:name="Consolas">
    <w:panose1 w:val="020B0609020204030204"/>
    <w:charset w:val="00"/>
    <w:family w:val="modern"/>
    <w:pitch w:val="fixed"/>
    <w:sig w:usb0="E00006FF" w:usb1="0000FCFF" w:usb2="00000001" w:usb3="00000000" w:csb0="0000019F" w:csb1="00000000"/>
    <w:embedRegular r:id="rId6" w:fontKey="{5DE4BBC7-319E-4008-8792-4959CDC5EAF8}"/>
  </w:font>
  <w:font w:name="Arial Black">
    <w:panose1 w:val="020B0A04020102020204"/>
    <w:charset w:val="00"/>
    <w:family w:val="swiss"/>
    <w:pitch w:val="variable"/>
    <w:sig w:usb0="A00002AF" w:usb1="400078FB" w:usb2="00000000" w:usb3="00000000" w:csb0="0000009F" w:csb1="00000000"/>
    <w:embedBold r:id="rId7" w:fontKey="{E435E04F-996A-4003-95DA-F6B2F75311F6}"/>
  </w:font>
  <w:font w:name="Pacifico">
    <w:charset w:val="00"/>
    <w:family w:val="auto"/>
    <w:pitch w:val="variable"/>
    <w:sig w:usb0="20000207" w:usb1="00000002" w:usb2="00000000" w:usb3="00000000" w:csb0="00000197" w:csb1="00000000"/>
    <w:embedRegular r:id="rId8" w:fontKey="{D894090D-7983-4B59-B23A-0DFCB2AFF9FB}"/>
    <w:embedBold r:id="rId9" w:fontKey="{7408D3AC-A28F-40B3-B87C-6A1FE98D57D4}"/>
  </w:font>
  <w:font w:name="Calibri">
    <w:panose1 w:val="020F0502020204030204"/>
    <w:charset w:val="00"/>
    <w:family w:val="swiss"/>
    <w:pitch w:val="variable"/>
    <w:sig w:usb0="E4002EFF" w:usb1="C200247B" w:usb2="00000009" w:usb3="00000000" w:csb0="000001FF" w:csb1="00000000"/>
    <w:embedRegular r:id="rId10" w:fontKey="{F4A39B34-5646-4790-975A-4A94232FD4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2"/>
      <w:gridCol w:w="1239"/>
    </w:tblGrid>
    <w:tr w:rsidR="00BB56FD" w14:paraId="006B7DCC" w14:textId="77777777" w:rsidTr="00BB56FD">
      <w:tc>
        <w:tcPr>
          <w:tcW w:w="8672" w:type="dxa"/>
        </w:tcPr>
        <w:p w14:paraId="56BF3B7F" w14:textId="279121FC" w:rsidR="00BB56FD" w:rsidRPr="00BB56FD" w:rsidRDefault="00BB56FD" w:rsidP="001478A2">
          <w:pPr>
            <w:rPr>
              <w:rFonts w:ascii="Times New Roman" w:eastAsia="Times New Roman" w:hAnsi="Times New Roman" w:cs="Times New Roman"/>
              <w:smallCaps/>
              <w:sz w:val="18"/>
              <w:szCs w:val="18"/>
            </w:rPr>
          </w:pPr>
          <w:r w:rsidRPr="00BB56FD">
            <w:rPr>
              <w:rFonts w:ascii="Times New Roman" w:eastAsia="Times New Roman" w:hAnsi="Times New Roman" w:cs="Times New Roman"/>
              <w:b/>
              <w:bCs/>
              <w:smallCaps/>
              <w:sz w:val="18"/>
              <w:szCs w:val="18"/>
            </w:rPr>
            <w:t>2026 M</w:t>
          </w:r>
          <w:r w:rsidRPr="00BB56FD">
            <w:rPr>
              <w:rFonts w:ascii="Times New Roman" w:eastAsia="Times New Roman" w:hAnsi="Times New Roman" w:cs="Times New Roman"/>
              <w:b/>
              <w:bCs/>
              <w:sz w:val="18"/>
              <w:szCs w:val="18"/>
            </w:rPr>
            <w:t>axville Fair Homecraft Division Prize List</w:t>
          </w:r>
          <w:r w:rsidRPr="00BB56FD">
            <w:rPr>
              <w:rFonts w:ascii="Times New Roman" w:eastAsia="Times New Roman" w:hAnsi="Times New Roman" w:cs="Times New Roman"/>
              <w:sz w:val="18"/>
              <w:szCs w:val="18"/>
            </w:rPr>
            <w:t xml:space="preserve"> </w:t>
          </w:r>
        </w:p>
      </w:tc>
      <w:tc>
        <w:tcPr>
          <w:tcW w:w="1239" w:type="dxa"/>
        </w:tcPr>
        <w:p w14:paraId="015A4DE8" w14:textId="77777777" w:rsidR="00BB56FD" w:rsidRDefault="00BB56FD" w:rsidP="001478A2">
          <w:pPr>
            <w:rPr>
              <w:rFonts w:ascii="Times New Roman" w:eastAsia="Times New Roman" w:hAnsi="Times New Roman" w:cs="Times New Roman"/>
              <w:smallCaps/>
              <w:sz w:val="18"/>
              <w:szCs w:val="18"/>
            </w:rPr>
          </w:pPr>
          <w:r w:rsidRPr="00BB56FD">
            <w:rPr>
              <w:rFonts w:ascii="Times New Roman" w:eastAsia="Times New Roman" w:hAnsi="Times New Roman" w:cs="Times New Roman"/>
              <w:sz w:val="18"/>
              <w:szCs w:val="18"/>
            </w:rPr>
            <w:t>Page</w:t>
          </w:r>
          <w:r w:rsidRPr="00BB56FD">
            <w:rPr>
              <w:rFonts w:ascii="Times New Roman" w:eastAsia="Times New Roman" w:hAnsi="Times New Roman" w:cs="Times New Roman"/>
              <w:smallCaps/>
              <w:sz w:val="18"/>
              <w:szCs w:val="18"/>
            </w:rPr>
            <w:t xml:space="preserve"> </w:t>
          </w:r>
          <w:r w:rsidRPr="00BB56FD">
            <w:rPr>
              <w:rFonts w:ascii="Times New Roman" w:eastAsia="Times New Roman" w:hAnsi="Times New Roman" w:cs="Times New Roman"/>
              <w:b/>
              <w:bCs/>
              <w:smallCaps/>
              <w:sz w:val="18"/>
              <w:szCs w:val="18"/>
            </w:rPr>
            <w:fldChar w:fldCharType="begin"/>
          </w:r>
          <w:r w:rsidRPr="00BB56FD">
            <w:rPr>
              <w:rFonts w:ascii="Times New Roman" w:eastAsia="Times New Roman" w:hAnsi="Times New Roman" w:cs="Times New Roman"/>
              <w:b/>
              <w:bCs/>
              <w:smallCaps/>
              <w:sz w:val="18"/>
              <w:szCs w:val="18"/>
            </w:rPr>
            <w:instrText>PAGE</w:instrText>
          </w:r>
          <w:r w:rsidRPr="00BB56FD">
            <w:rPr>
              <w:rFonts w:ascii="Times New Roman" w:eastAsia="Times New Roman" w:hAnsi="Times New Roman" w:cs="Times New Roman"/>
              <w:b/>
              <w:bCs/>
              <w:smallCaps/>
              <w:sz w:val="18"/>
              <w:szCs w:val="18"/>
            </w:rPr>
            <w:fldChar w:fldCharType="separate"/>
          </w:r>
          <w:r w:rsidRPr="00BB56FD">
            <w:rPr>
              <w:rFonts w:ascii="Times New Roman" w:eastAsia="Times New Roman" w:hAnsi="Times New Roman" w:cs="Times New Roman"/>
              <w:b/>
              <w:bCs/>
              <w:smallCaps/>
              <w:noProof/>
              <w:sz w:val="18"/>
              <w:szCs w:val="18"/>
            </w:rPr>
            <w:t>1</w:t>
          </w:r>
          <w:r w:rsidRPr="00BB56FD">
            <w:rPr>
              <w:rFonts w:ascii="Times New Roman" w:eastAsia="Times New Roman" w:hAnsi="Times New Roman" w:cs="Times New Roman"/>
              <w:b/>
              <w:bCs/>
              <w:smallCaps/>
              <w:sz w:val="18"/>
              <w:szCs w:val="18"/>
            </w:rPr>
            <w:fldChar w:fldCharType="end"/>
          </w:r>
          <w:r w:rsidRPr="00BB56FD">
            <w:rPr>
              <w:rFonts w:ascii="Times New Roman" w:eastAsia="Times New Roman" w:hAnsi="Times New Roman" w:cs="Times New Roman"/>
              <w:smallCaps/>
              <w:sz w:val="18"/>
              <w:szCs w:val="18"/>
            </w:rPr>
            <w:t xml:space="preserve"> </w:t>
          </w:r>
          <w:r w:rsidRPr="00BB56FD">
            <w:rPr>
              <w:rFonts w:ascii="Times New Roman" w:eastAsia="Times New Roman" w:hAnsi="Times New Roman" w:cs="Times New Roman"/>
              <w:sz w:val="18"/>
              <w:szCs w:val="18"/>
            </w:rPr>
            <w:t>of</w:t>
          </w:r>
          <w:r w:rsidRPr="00BB56FD">
            <w:rPr>
              <w:rFonts w:ascii="Times New Roman" w:eastAsia="Times New Roman" w:hAnsi="Times New Roman" w:cs="Times New Roman"/>
              <w:smallCaps/>
              <w:sz w:val="18"/>
              <w:szCs w:val="18"/>
            </w:rPr>
            <w:t xml:space="preserve"> </w:t>
          </w:r>
          <w:r w:rsidRPr="00BB56FD">
            <w:rPr>
              <w:rFonts w:ascii="Times New Roman" w:eastAsia="Times New Roman" w:hAnsi="Times New Roman" w:cs="Times New Roman"/>
              <w:b/>
              <w:bCs/>
              <w:smallCaps/>
              <w:sz w:val="18"/>
              <w:szCs w:val="18"/>
            </w:rPr>
            <w:fldChar w:fldCharType="begin"/>
          </w:r>
          <w:r w:rsidRPr="00BB56FD">
            <w:rPr>
              <w:rFonts w:ascii="Times New Roman" w:eastAsia="Times New Roman" w:hAnsi="Times New Roman" w:cs="Times New Roman"/>
              <w:b/>
              <w:bCs/>
              <w:smallCaps/>
              <w:sz w:val="18"/>
              <w:szCs w:val="18"/>
            </w:rPr>
            <w:instrText>NUMPAGES</w:instrText>
          </w:r>
          <w:r w:rsidRPr="00BB56FD">
            <w:rPr>
              <w:rFonts w:ascii="Times New Roman" w:eastAsia="Times New Roman" w:hAnsi="Times New Roman" w:cs="Times New Roman"/>
              <w:b/>
              <w:bCs/>
              <w:smallCaps/>
              <w:sz w:val="18"/>
              <w:szCs w:val="18"/>
            </w:rPr>
            <w:fldChar w:fldCharType="separate"/>
          </w:r>
          <w:r w:rsidRPr="00BB56FD">
            <w:rPr>
              <w:rFonts w:ascii="Times New Roman" w:eastAsia="Times New Roman" w:hAnsi="Times New Roman" w:cs="Times New Roman"/>
              <w:b/>
              <w:bCs/>
              <w:smallCaps/>
              <w:noProof/>
              <w:sz w:val="18"/>
              <w:szCs w:val="18"/>
            </w:rPr>
            <w:t>3</w:t>
          </w:r>
          <w:r w:rsidRPr="00BB56FD">
            <w:rPr>
              <w:rFonts w:ascii="Times New Roman" w:eastAsia="Times New Roman" w:hAnsi="Times New Roman" w:cs="Times New Roman"/>
              <w:b/>
              <w:bCs/>
              <w:smallCaps/>
              <w:sz w:val="18"/>
              <w:szCs w:val="18"/>
            </w:rPr>
            <w:fldChar w:fldCharType="end"/>
          </w:r>
        </w:p>
      </w:tc>
    </w:tr>
  </w:tbl>
  <w:p w14:paraId="06D74610" w14:textId="21D10679" w:rsidR="0059414C" w:rsidRPr="00BB56FD" w:rsidRDefault="0059414C" w:rsidP="00BB56FD">
    <w:pPr>
      <w:pBdr>
        <w:top w:val="nil"/>
        <w:left w:val="nil"/>
        <w:bottom w:val="nil"/>
        <w:right w:val="nil"/>
        <w:between w:val="nil"/>
      </w:pBdr>
      <w:spacing w:before="0" w:after="0"/>
      <w:rPr>
        <w:rFonts w:ascii="Times New Roman" w:eastAsia="Times New Roman" w:hAnsi="Times New Roman" w:cs="Times New Roman"/>
        <w:smallCaps/>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1C3E64" w14:textId="77777777" w:rsidR="005369BA" w:rsidRDefault="005369BA">
      <w:pPr>
        <w:spacing w:before="0" w:after="0"/>
      </w:pPr>
      <w:r>
        <w:separator/>
      </w:r>
    </w:p>
  </w:footnote>
  <w:footnote w:type="continuationSeparator" w:id="0">
    <w:p w14:paraId="3C9632EA" w14:textId="77777777" w:rsidR="005369BA" w:rsidRDefault="005369B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50A84" w14:textId="77777777" w:rsidR="0059414C" w:rsidRDefault="00000000">
    <w:pPr>
      <w:pBdr>
        <w:top w:val="nil"/>
        <w:left w:val="nil"/>
        <w:bottom w:val="nil"/>
        <w:right w:val="nil"/>
        <w:between w:val="nil"/>
      </w:pBdr>
      <w:spacing w:before="0" w:after="0"/>
    </w:pPr>
    <w:r>
      <w:rPr>
        <w:noProof/>
      </w:rPr>
      <mc:AlternateContent>
        <mc:Choice Requires="wps">
          <w:drawing>
            <wp:anchor distT="0" distB="0" distL="0" distR="0" simplePos="0" relativeHeight="251660288" behindDoc="0" locked="0" layoutInCell="1" hidden="0" allowOverlap="1" wp14:anchorId="5894FEC1" wp14:editId="66FE2055">
              <wp:simplePos x="0" y="0"/>
              <wp:positionH relativeFrom="page">
                <wp:align>right</wp:align>
              </wp:positionH>
              <wp:positionV relativeFrom="page">
                <wp:align>top</wp:align>
              </wp:positionV>
              <wp:extent cx="481965" cy="481965"/>
              <wp:effectExtent l="0" t="0" r="0" b="0"/>
              <wp:wrapNone/>
              <wp:docPr id="1270798526" name="Rectangle 1270798526" descr="Category/Catégorie: Non-Sensitive/Non-Délicat"/>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7484C21" w14:textId="77777777" w:rsidR="0059414C" w:rsidRDefault="00000000">
                          <w:pPr>
                            <w:spacing w:after="0"/>
                            <w:textDirection w:val="btLr"/>
                          </w:pPr>
                          <w:r>
                            <w:rPr>
                              <w:rFonts w:ascii="Calibri" w:eastAsia="Calibri" w:hAnsi="Calibri" w:cs="Calibri"/>
                              <w:color w:val="000000"/>
                              <w:sz w:val="20"/>
                            </w:rPr>
                            <w:t>Category/</w:t>
                          </w:r>
                          <w:proofErr w:type="spellStart"/>
                          <w:r>
                            <w:rPr>
                              <w:rFonts w:ascii="Calibri" w:eastAsia="Calibri" w:hAnsi="Calibri" w:cs="Calibri"/>
                              <w:color w:val="000000"/>
                              <w:sz w:val="20"/>
                            </w:rPr>
                            <w:t>Catégorie</w:t>
                          </w:r>
                          <w:proofErr w:type="spellEnd"/>
                          <w:r>
                            <w:rPr>
                              <w:rFonts w:ascii="Calibri" w:eastAsia="Calibri" w:hAnsi="Calibri" w:cs="Calibri"/>
                              <w:color w:val="000000"/>
                              <w:sz w:val="20"/>
                            </w:rPr>
                            <w:t>: Non-Sensitive/Non-</w:t>
                          </w:r>
                          <w:proofErr w:type="spellStart"/>
                          <w:r>
                            <w:rPr>
                              <w:rFonts w:ascii="Calibri" w:eastAsia="Calibri" w:hAnsi="Calibri" w:cs="Calibri"/>
                              <w:color w:val="000000"/>
                              <w:sz w:val="20"/>
                            </w:rPr>
                            <w:t>Délicat</w:t>
                          </w:r>
                          <w:proofErr w:type="spellEnd"/>
                        </w:p>
                      </w:txbxContent>
                    </wps:txbx>
                    <wps:bodyPr spcFirstLastPara="1" wrap="square" lIns="0" tIns="190500" rIns="254000" bIns="0" anchor="t" anchorCtr="0">
                      <a:noAutofit/>
                    </wps:bodyPr>
                  </wps:wsp>
                </a:graphicData>
              </a:graphic>
            </wp:anchor>
          </w:drawing>
        </mc:Choice>
        <mc:Fallback>
          <w:pict>
            <v:rect w14:anchorId="5894FEC1" id="Rectangle 1270798526" o:spid="_x0000_s1026" alt="Category/Catégorie: Non-Sensitive/Non-Délicat" style="position:absolute;margin-left:-13.25pt;margin-top:0;width:37.95pt;height:37.95pt;z-index:251660288;visibility:visible;mso-wrap-style:squar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" filled="f" stroked="f">
              <v:textbox inset="0,15pt,20pt,0">
                <w:txbxContent>
                  <w:p w14:paraId="37484C21" w14:textId="77777777" w:rsidR="0059414C" w:rsidRDefault="00000000">
                    <w:pPr>
                      <w:spacing w:after="0"/>
                      <w:textDirection w:val="btLr"/>
                    </w:pPr>
                    <w:r>
                      <w:rPr>
                        <w:rFonts w:ascii="Calibri" w:eastAsia="Calibri" w:hAnsi="Calibri" w:cs="Calibri"/>
                        <w:color w:val="000000"/>
                        <w:sz w:val="20"/>
                      </w:rPr>
                      <w:t>Category/</w:t>
                    </w:r>
                    <w:proofErr w:type="spellStart"/>
                    <w:r>
                      <w:rPr>
                        <w:rFonts w:ascii="Calibri" w:eastAsia="Calibri" w:hAnsi="Calibri" w:cs="Calibri"/>
                        <w:color w:val="000000"/>
                        <w:sz w:val="20"/>
                      </w:rPr>
                      <w:t>Catégorie</w:t>
                    </w:r>
                    <w:proofErr w:type="spellEnd"/>
                    <w:r>
                      <w:rPr>
                        <w:rFonts w:ascii="Calibri" w:eastAsia="Calibri" w:hAnsi="Calibri" w:cs="Calibri"/>
                        <w:color w:val="000000"/>
                        <w:sz w:val="20"/>
                      </w:rPr>
                      <w:t>: Non-Sensitive/Non-</w:t>
                    </w:r>
                    <w:proofErr w:type="spellStart"/>
                    <w:r>
                      <w:rPr>
                        <w:rFonts w:ascii="Calibri" w:eastAsia="Calibri" w:hAnsi="Calibri" w:cs="Calibri"/>
                        <w:color w:val="000000"/>
                        <w:sz w:val="20"/>
                      </w:rPr>
                      <w:t>Délicat</w:t>
                    </w:r>
                    <w:proofErr w:type="spellEnd"/>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5C97C" w14:textId="77777777" w:rsidR="0059414C" w:rsidRDefault="00000000">
    <w:pPr>
      <w:pBdr>
        <w:top w:val="nil"/>
        <w:left w:val="nil"/>
        <w:bottom w:val="nil"/>
        <w:right w:val="nil"/>
        <w:between w:val="nil"/>
      </w:pBdr>
      <w:spacing w:before="0" w:after="0"/>
    </w:pPr>
    <w:r>
      <w:rPr>
        <w:noProof/>
      </w:rPr>
      <mc:AlternateContent>
        <mc:Choice Requires="wps">
          <w:drawing>
            <wp:anchor distT="0" distB="0" distL="0" distR="0" simplePos="0" relativeHeight="251658240" behindDoc="0" locked="0" layoutInCell="1" hidden="0" allowOverlap="1" wp14:anchorId="3E2B3E23" wp14:editId="1BFB95B7">
              <wp:simplePos x="0" y="0"/>
              <wp:positionH relativeFrom="page">
                <wp:align>right</wp:align>
              </wp:positionH>
              <wp:positionV relativeFrom="page">
                <wp:align>top</wp:align>
              </wp:positionV>
              <wp:extent cx="481965" cy="481965"/>
              <wp:effectExtent l="0" t="0" r="0" b="0"/>
              <wp:wrapNone/>
              <wp:docPr id="1270798525" name="Rectangle 1270798525" descr="Category/Catégorie: Non-Sensitive/Non-Délicat"/>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7D34C72" w14:textId="77777777" w:rsidR="0059414C" w:rsidRDefault="00000000">
                          <w:pPr>
                            <w:spacing w:after="0"/>
                            <w:textDirection w:val="btLr"/>
                          </w:pPr>
                          <w:r>
                            <w:rPr>
                              <w:rFonts w:ascii="Calibri" w:eastAsia="Calibri" w:hAnsi="Calibri" w:cs="Calibri"/>
                              <w:color w:val="FFFFFF"/>
                              <w:sz w:val="20"/>
                            </w:rPr>
                            <w:t>Category/</w:t>
                          </w:r>
                          <w:proofErr w:type="spellStart"/>
                          <w:r>
                            <w:rPr>
                              <w:rFonts w:ascii="Calibri" w:eastAsia="Calibri" w:hAnsi="Calibri" w:cs="Calibri"/>
                              <w:color w:val="FFFFFF"/>
                              <w:sz w:val="20"/>
                            </w:rPr>
                            <w:t>Catégorie</w:t>
                          </w:r>
                          <w:proofErr w:type="spellEnd"/>
                          <w:r>
                            <w:rPr>
                              <w:rFonts w:ascii="Calibri" w:eastAsia="Calibri" w:hAnsi="Calibri" w:cs="Calibri"/>
                              <w:color w:val="FFFFFF"/>
                              <w:sz w:val="20"/>
                            </w:rPr>
                            <w:t>: Non-Sensitive/Non-</w:t>
                          </w:r>
                          <w:proofErr w:type="spellStart"/>
                          <w:r>
                            <w:rPr>
                              <w:rFonts w:ascii="Calibri" w:eastAsia="Calibri" w:hAnsi="Calibri" w:cs="Calibri"/>
                              <w:color w:val="FFFFFF"/>
                              <w:sz w:val="20"/>
                            </w:rPr>
                            <w:t>Délicat</w:t>
                          </w:r>
                          <w:proofErr w:type="spellEnd"/>
                        </w:p>
                      </w:txbxContent>
                    </wps:txbx>
                    <wps:bodyPr spcFirstLastPara="1" wrap="square" lIns="0" tIns="190500" rIns="254000" bIns="0" anchor="t" anchorCtr="0">
                      <a:noAutofit/>
                    </wps:bodyPr>
                  </wps:wsp>
                </a:graphicData>
              </a:graphic>
            </wp:anchor>
          </w:drawing>
        </mc:Choice>
        <mc:Fallback>
          <w:pict>
            <v:rect w14:anchorId="3E2B3E23" id="Rectangle 1270798525" o:spid="_x0000_s1027" alt="Category/Catégorie: Non-Sensitive/Non-Délicat" style="position:absolute;margin-left:-13.25pt;margin-top:0;width:37.95pt;height:37.95pt;z-index:251658240;visibility:visible;mso-wrap-style:squar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" filled="f" stroked="f">
              <v:textbox inset="0,15pt,20pt,0">
                <w:txbxContent>
                  <w:p w14:paraId="47D34C72" w14:textId="77777777" w:rsidR="0059414C" w:rsidRDefault="00000000">
                    <w:pPr>
                      <w:spacing w:after="0"/>
                      <w:textDirection w:val="btLr"/>
                    </w:pPr>
                    <w:r>
                      <w:rPr>
                        <w:rFonts w:ascii="Calibri" w:eastAsia="Calibri" w:hAnsi="Calibri" w:cs="Calibri"/>
                        <w:color w:val="FFFFFF"/>
                        <w:sz w:val="20"/>
                      </w:rPr>
                      <w:t>Category/</w:t>
                    </w:r>
                    <w:proofErr w:type="spellStart"/>
                    <w:r>
                      <w:rPr>
                        <w:rFonts w:ascii="Calibri" w:eastAsia="Calibri" w:hAnsi="Calibri" w:cs="Calibri"/>
                        <w:color w:val="FFFFFF"/>
                        <w:sz w:val="20"/>
                      </w:rPr>
                      <w:t>Catégorie</w:t>
                    </w:r>
                    <w:proofErr w:type="spellEnd"/>
                    <w:r>
                      <w:rPr>
                        <w:rFonts w:ascii="Calibri" w:eastAsia="Calibri" w:hAnsi="Calibri" w:cs="Calibri"/>
                        <w:color w:val="FFFFFF"/>
                        <w:sz w:val="20"/>
                      </w:rPr>
                      <w:t>: Non-Sensitive/Non-</w:t>
                    </w:r>
                    <w:proofErr w:type="spellStart"/>
                    <w:r>
                      <w:rPr>
                        <w:rFonts w:ascii="Calibri" w:eastAsia="Calibri" w:hAnsi="Calibri" w:cs="Calibri"/>
                        <w:color w:val="FFFFFF"/>
                        <w:sz w:val="20"/>
                      </w:rPr>
                      <w:t>Délicat</w:t>
                    </w:r>
                    <w:proofErr w:type="spellEnd"/>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B390B" w14:textId="77777777" w:rsidR="0059414C" w:rsidRDefault="00000000">
    <w:pPr>
      <w:pBdr>
        <w:top w:val="nil"/>
        <w:left w:val="nil"/>
        <w:bottom w:val="nil"/>
        <w:right w:val="nil"/>
        <w:between w:val="nil"/>
      </w:pBdr>
      <w:spacing w:before="0" w:after="0"/>
    </w:pPr>
    <w:r>
      <w:rPr>
        <w:noProof/>
      </w:rPr>
      <mc:AlternateContent>
        <mc:Choice Requires="wps">
          <w:drawing>
            <wp:anchor distT="0" distB="0" distL="0" distR="0" simplePos="0" relativeHeight="251659264" behindDoc="0" locked="0" layoutInCell="1" hidden="0" allowOverlap="1" wp14:anchorId="1DAB4E85" wp14:editId="4FF01144">
              <wp:simplePos x="0" y="0"/>
              <wp:positionH relativeFrom="page">
                <wp:align>right</wp:align>
              </wp:positionH>
              <wp:positionV relativeFrom="page">
                <wp:align>top</wp:align>
              </wp:positionV>
              <wp:extent cx="481965" cy="481965"/>
              <wp:effectExtent l="0" t="0" r="0" b="0"/>
              <wp:wrapNone/>
              <wp:docPr id="1270798524" name="Rectangle 1270798524" descr="Category/Catégorie: Non-Sensitive/Non-Délicat"/>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11F2F82" w14:textId="77777777" w:rsidR="0059414C" w:rsidRDefault="00000000">
                          <w:pPr>
                            <w:spacing w:after="0"/>
                            <w:textDirection w:val="btLr"/>
                          </w:pPr>
                          <w:r>
                            <w:rPr>
                              <w:rFonts w:ascii="Calibri" w:eastAsia="Calibri" w:hAnsi="Calibri" w:cs="Calibri"/>
                              <w:color w:val="FFFFFF"/>
                              <w:sz w:val="20"/>
                            </w:rPr>
                            <w:t>Category/</w:t>
                          </w:r>
                          <w:proofErr w:type="spellStart"/>
                          <w:r>
                            <w:rPr>
                              <w:rFonts w:ascii="Calibri" w:eastAsia="Calibri" w:hAnsi="Calibri" w:cs="Calibri"/>
                              <w:color w:val="FFFFFF"/>
                              <w:sz w:val="20"/>
                            </w:rPr>
                            <w:t>Catégorie</w:t>
                          </w:r>
                          <w:proofErr w:type="spellEnd"/>
                          <w:r>
                            <w:rPr>
                              <w:rFonts w:ascii="Calibri" w:eastAsia="Calibri" w:hAnsi="Calibri" w:cs="Calibri"/>
                              <w:color w:val="FFFFFF"/>
                              <w:sz w:val="20"/>
                            </w:rPr>
                            <w:t>: Non-Sensitive/Non-</w:t>
                          </w:r>
                          <w:proofErr w:type="spellStart"/>
                          <w:r>
                            <w:rPr>
                              <w:rFonts w:ascii="Calibri" w:eastAsia="Calibri" w:hAnsi="Calibri" w:cs="Calibri"/>
                              <w:color w:val="FFFFFF"/>
                              <w:sz w:val="20"/>
                            </w:rPr>
                            <w:t>Délicat</w:t>
                          </w:r>
                          <w:proofErr w:type="spellEnd"/>
                        </w:p>
                      </w:txbxContent>
                    </wps:txbx>
                    <wps:bodyPr spcFirstLastPara="1" wrap="square" lIns="0" tIns="190500" rIns="254000" bIns="0" anchor="t" anchorCtr="0">
                      <a:noAutofit/>
                    </wps:bodyPr>
                  </wps:wsp>
                </a:graphicData>
              </a:graphic>
            </wp:anchor>
          </w:drawing>
        </mc:Choice>
        <mc:Fallback>
          <w:pict>
            <v:rect w14:anchorId="1DAB4E85" id="Rectangle 1270798524" o:spid="_x0000_s1028" alt="Category/Catégorie: Non-Sensitive/Non-Délicat" style="position:absolute;margin-left:-13.25pt;margin-top:0;width:37.95pt;height:37.95pt;z-index:251659264;visibility:visible;mso-wrap-style:squar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" filled="f" stroked="f">
              <v:textbox inset="0,15pt,20pt,0">
                <w:txbxContent>
                  <w:p w14:paraId="011F2F82" w14:textId="77777777" w:rsidR="0059414C" w:rsidRDefault="00000000">
                    <w:pPr>
                      <w:spacing w:after="0"/>
                      <w:textDirection w:val="btLr"/>
                    </w:pPr>
                    <w:r>
                      <w:rPr>
                        <w:rFonts w:ascii="Calibri" w:eastAsia="Calibri" w:hAnsi="Calibri" w:cs="Calibri"/>
                        <w:color w:val="FFFFFF"/>
                        <w:sz w:val="20"/>
                      </w:rPr>
                      <w:t>Category/</w:t>
                    </w:r>
                    <w:proofErr w:type="spellStart"/>
                    <w:r>
                      <w:rPr>
                        <w:rFonts w:ascii="Calibri" w:eastAsia="Calibri" w:hAnsi="Calibri" w:cs="Calibri"/>
                        <w:color w:val="FFFFFF"/>
                        <w:sz w:val="20"/>
                      </w:rPr>
                      <w:t>Catégorie</w:t>
                    </w:r>
                    <w:proofErr w:type="spellEnd"/>
                    <w:r>
                      <w:rPr>
                        <w:rFonts w:ascii="Calibri" w:eastAsia="Calibri" w:hAnsi="Calibri" w:cs="Calibri"/>
                        <w:color w:val="FFFFFF"/>
                        <w:sz w:val="20"/>
                      </w:rPr>
                      <w:t>: Non-Sensitive/Non-</w:t>
                    </w:r>
                    <w:proofErr w:type="spellStart"/>
                    <w:r>
                      <w:rPr>
                        <w:rFonts w:ascii="Calibri" w:eastAsia="Calibri" w:hAnsi="Calibri" w:cs="Calibri"/>
                        <w:color w:val="FFFFFF"/>
                        <w:sz w:val="20"/>
                      </w:rPr>
                      <w:t>Délicat</w:t>
                    </w:r>
                    <w:proofErr w:type="spellEnd"/>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290B1B"/>
    <w:multiLevelType w:val="multilevel"/>
    <w:tmpl w:val="6A1E7D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666792"/>
    <w:multiLevelType w:val="multilevel"/>
    <w:tmpl w:val="30D497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9624F8A"/>
    <w:multiLevelType w:val="multilevel"/>
    <w:tmpl w:val="5A8CFE26"/>
    <w:lvl w:ilvl="0">
      <w:start w:val="1"/>
      <w:numFmt w:val="decimal"/>
      <w:pStyle w:val="ListNumb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02239C9"/>
    <w:multiLevelType w:val="multilevel"/>
    <w:tmpl w:val="338857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8C255D3"/>
    <w:multiLevelType w:val="multilevel"/>
    <w:tmpl w:val="AB905C6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FC95F25"/>
    <w:multiLevelType w:val="multilevel"/>
    <w:tmpl w:val="B5D40B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28F4860"/>
    <w:multiLevelType w:val="multilevel"/>
    <w:tmpl w:val="BC521958"/>
    <w:lvl w:ilvl="0">
      <w:start w:val="1"/>
      <w:numFmt w:val="decimal"/>
      <w:pStyle w:val="ListBullet"/>
      <w:lvlText w:val="%1."/>
      <w:lvlJc w:val="righ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696A48A4"/>
    <w:multiLevelType w:val="multilevel"/>
    <w:tmpl w:val="DA06B7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9764882">
    <w:abstractNumId w:val="7"/>
  </w:num>
  <w:num w:numId="2" w16cid:durableId="1814636154">
    <w:abstractNumId w:val="0"/>
  </w:num>
  <w:num w:numId="3" w16cid:durableId="1727296879">
    <w:abstractNumId w:val="2"/>
  </w:num>
  <w:num w:numId="4" w16cid:durableId="1823353159">
    <w:abstractNumId w:val="6"/>
  </w:num>
  <w:num w:numId="5" w16cid:durableId="557209780">
    <w:abstractNumId w:val="5"/>
  </w:num>
  <w:num w:numId="6" w16cid:durableId="590353899">
    <w:abstractNumId w:val="4"/>
  </w:num>
  <w:num w:numId="7" w16cid:durableId="1042749673">
    <w:abstractNumId w:val="3"/>
  </w:num>
  <w:num w:numId="8" w16cid:durableId="19892428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14C"/>
    <w:rsid w:val="00121880"/>
    <w:rsid w:val="001F0C94"/>
    <w:rsid w:val="002000A2"/>
    <w:rsid w:val="0028097B"/>
    <w:rsid w:val="00330FC0"/>
    <w:rsid w:val="005369BA"/>
    <w:rsid w:val="0059414C"/>
    <w:rsid w:val="00B97B79"/>
    <w:rsid w:val="00BB56FD"/>
    <w:rsid w:val="00CF06E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4B881"/>
  <w15:docId w15:val="{B5C2283E-A0E4-4657-B796-E4A13E63B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nstantia" w:eastAsia="Constantia" w:hAnsi="Constantia" w:cs="Constantia"/>
        <w:color w:val="595959"/>
        <w:sz w:val="22"/>
        <w:szCs w:val="22"/>
        <w:lang w:val="en-CA" w:eastAsia="en-CA" w:bidi="ar-SA"/>
      </w:rPr>
    </w:rPrDefault>
    <w:pPrDefault>
      <w:pPr>
        <w:spacing w:before="120"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600" w:after="60"/>
      <w:outlineLvl w:val="0"/>
    </w:pPr>
    <w:rPr>
      <w:smallCaps/>
      <w:color w:val="00642D"/>
      <w:sz w:val="32"/>
      <w:szCs w:val="32"/>
    </w:rPr>
  </w:style>
  <w:style w:type="paragraph" w:styleId="Heading2">
    <w:name w:val="heading 2"/>
    <w:basedOn w:val="Normal"/>
    <w:next w:val="Normal"/>
    <w:link w:val="Heading2Char"/>
    <w:uiPriority w:val="9"/>
    <w:semiHidden/>
    <w:unhideWhenUsed/>
    <w:qFormat/>
    <w:pPr>
      <w:keepNext/>
      <w:keepLines/>
      <w:spacing w:before="240" w:after="0"/>
      <w:outlineLvl w:val="1"/>
    </w:pPr>
    <w:rPr>
      <w:smallCaps/>
      <w:color w:val="00642D"/>
      <w:sz w:val="24"/>
      <w:szCs w:val="24"/>
    </w:rPr>
  </w:style>
  <w:style w:type="paragraph" w:styleId="Heading3">
    <w:name w:val="heading 3"/>
    <w:basedOn w:val="Normal"/>
    <w:next w:val="Normal"/>
    <w:link w:val="Heading3Char"/>
    <w:uiPriority w:val="9"/>
    <w:semiHidden/>
    <w:unhideWhenUsed/>
    <w:qFormat/>
    <w:pPr>
      <w:keepNext/>
      <w:keepLines/>
      <w:spacing w:before="40" w:after="0"/>
      <w:outlineLvl w:val="2"/>
    </w:pPr>
    <w:rPr>
      <w:color w:val="00421E"/>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link w:val="Heading6Char"/>
    <w:uiPriority w:val="9"/>
    <w:semiHidden/>
    <w:unhideWhenUsed/>
    <w:qFormat/>
    <w:pPr>
      <w:keepNext/>
      <w:keepLines/>
      <w:spacing w:before="40" w:after="0"/>
      <w:outlineLvl w:val="5"/>
    </w:pPr>
    <w:rPr>
      <w:color w:val="00421E"/>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21E"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before="480" w:after="40"/>
      <w:jc w:val="center"/>
    </w:pPr>
    <w:rPr>
      <w:color w:val="00642D"/>
      <w:sz w:val="60"/>
      <w:szCs w:val="60"/>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DE46BF"/>
    <w:rPr>
      <w:rFonts w:asciiTheme="majorHAnsi" w:eastAsiaTheme="majorEastAsia" w:hAnsiTheme="majorHAnsi" w:cstheme="majorBidi"/>
      <w:smallCaps/>
      <w:color w:val="00642D" w:themeColor="accent1" w:themeShade="BF"/>
      <w:sz w:val="32"/>
      <w:lang w:val="en-CA"/>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00642D"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00642D" w:themeColor="accent1" w:themeShade="BF"/>
      <w:kern w:val="28"/>
      <w:sz w:val="60"/>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jc w:val="center"/>
    </w:pPr>
  </w:style>
  <w:style w:type="paragraph" w:styleId="Header">
    <w:name w:val="header"/>
    <w:basedOn w:val="Normal"/>
    <w:link w:val="HeaderChar"/>
    <w:uiPriority w:val="99"/>
    <w:unhideWhenUsed/>
    <w:rsid w:val="00C6554A"/>
    <w:pPr>
      <w:spacing w:before="0" w:after="0"/>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autoRedefine/>
    <w:uiPriority w:val="11"/>
    <w:unhideWhenUsed/>
    <w:qFormat/>
    <w:rsid w:val="008431A8"/>
    <w:pPr>
      <w:numPr>
        <w:numId w:val="3"/>
      </w:numPr>
      <w:ind w:left="567" w:hanging="141"/>
      <w:contextualSpacing/>
    </w:pPr>
  </w:style>
  <w:style w:type="character" w:customStyle="1" w:styleId="Heading3Char">
    <w:name w:val="Heading 3 Char"/>
    <w:basedOn w:val="DefaultParagraphFont"/>
    <w:link w:val="Heading3"/>
    <w:uiPriority w:val="9"/>
    <w:rsid w:val="00C6554A"/>
    <w:rPr>
      <w:rFonts w:asciiTheme="majorHAnsi" w:eastAsiaTheme="majorEastAsia" w:hAnsiTheme="majorHAnsi" w:cstheme="majorBidi"/>
      <w:color w:val="00421E"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642D"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00642D" w:themeColor="accent1" w:themeShade="BF"/>
        <w:bottom w:val="single" w:sz="4" w:space="10" w:color="00642D" w:themeColor="accent1" w:themeShade="BF"/>
      </w:pBdr>
      <w:spacing w:before="360" w:after="360"/>
      <w:ind w:left="864" w:right="864"/>
      <w:jc w:val="center"/>
    </w:pPr>
    <w:rPr>
      <w:i/>
      <w:iCs/>
      <w:color w:val="00642D" w:themeColor="accent1" w:themeShade="BF"/>
    </w:rPr>
  </w:style>
  <w:style w:type="character" w:customStyle="1" w:styleId="IntenseQuoteChar">
    <w:name w:val="Intense Quote Char"/>
    <w:basedOn w:val="DefaultParagraphFont"/>
    <w:link w:val="IntenseQuote"/>
    <w:uiPriority w:val="30"/>
    <w:semiHidden/>
    <w:rsid w:val="00C6554A"/>
    <w:rPr>
      <w:i/>
      <w:iCs/>
      <w:color w:val="00642D" w:themeColor="accent1" w:themeShade="BF"/>
    </w:rPr>
  </w:style>
  <w:style w:type="character" w:styleId="IntenseReference">
    <w:name w:val="Intense Reference"/>
    <w:basedOn w:val="DefaultParagraphFont"/>
    <w:uiPriority w:val="32"/>
    <w:semiHidden/>
    <w:unhideWhenUsed/>
    <w:qFormat/>
    <w:rsid w:val="00C6554A"/>
    <w:rPr>
      <w:b/>
      <w:bCs/>
      <w:caps w:val="0"/>
      <w:smallCaps/>
      <w:color w:val="00642D" w:themeColor="accent1" w:themeShade="BF"/>
      <w:spacing w:val="5"/>
    </w:rPr>
  </w:style>
  <w:style w:type="paragraph" w:styleId="Caption">
    <w:name w:val="caption"/>
    <w:basedOn w:val="Normal"/>
    <w:next w:val="Normal"/>
    <w:uiPriority w:val="35"/>
    <w:semiHidden/>
    <w:unhideWhenUsed/>
    <w:qFormat/>
    <w:rsid w:val="00C6554A"/>
    <w:pPr>
      <w:spacing w:before="0"/>
    </w:pPr>
    <w:rPr>
      <w:i/>
      <w:iCs/>
      <w:color w:val="4E5B6F" w:themeColor="text2"/>
      <w:szCs w:val="18"/>
    </w:rPr>
  </w:style>
  <w:style w:type="paragraph" w:styleId="BalloonText">
    <w:name w:val="Balloon Text"/>
    <w:basedOn w:val="Normal"/>
    <w:link w:val="BalloonTextChar"/>
    <w:uiPriority w:val="99"/>
    <w:semiHidden/>
    <w:unhideWhenUsed/>
    <w:rsid w:val="00C6554A"/>
    <w:pPr>
      <w:spacing w:before="0"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642D" w:themeColor="accent1" w:themeShade="BF"/>
        <w:left w:val="single" w:sz="2" w:space="10" w:color="00642D" w:themeColor="accent1" w:themeShade="BF"/>
        <w:bottom w:val="single" w:sz="2" w:space="10" w:color="00642D" w:themeColor="accent1" w:themeShade="BF"/>
        <w:right w:val="single" w:sz="2" w:space="10" w:color="00642D" w:themeColor="accent1" w:themeShade="BF"/>
      </w:pBdr>
      <w:ind w:left="1152" w:right="1152"/>
    </w:pPr>
    <w:rPr>
      <w:rFonts w:eastAsiaTheme="minorEastAsia"/>
      <w:i/>
      <w:iCs/>
      <w:color w:val="00642D"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642D" w:themeColor="accent1" w:themeShade="BF"/>
      <w:u w:val="single"/>
    </w:rPr>
  </w:style>
  <w:style w:type="paragraph" w:styleId="FootnoteText">
    <w:name w:val="footnote text"/>
    <w:basedOn w:val="Normal"/>
    <w:link w:val="FootnoteTextChar"/>
    <w:uiPriority w:val="99"/>
    <w:semiHidden/>
    <w:unhideWhenUsed/>
    <w:rsid w:val="00C6554A"/>
    <w:pPr>
      <w:spacing w:before="0" w:after="0"/>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835D00"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00421E"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00421E" w:themeColor="accent1" w:themeShade="7F"/>
    </w:rPr>
  </w:style>
  <w:style w:type="paragraph" w:styleId="TOCHeading">
    <w:name w:val="TOC Heading"/>
    <w:basedOn w:val="Heading1"/>
    <w:next w:val="Normal"/>
    <w:uiPriority w:val="39"/>
    <w:unhideWhenUsed/>
    <w:qFormat/>
    <w:rsid w:val="002740EC"/>
    <w:pPr>
      <w:spacing w:before="240" w:after="0" w:line="259" w:lineRule="auto"/>
      <w:outlineLvl w:val="9"/>
    </w:pPr>
    <w:rPr>
      <w:lang w:val="en-US"/>
    </w:rPr>
  </w:style>
  <w:style w:type="paragraph" w:styleId="TOC1">
    <w:name w:val="toc 1"/>
    <w:basedOn w:val="Normal"/>
    <w:next w:val="Normal"/>
    <w:autoRedefine/>
    <w:uiPriority w:val="39"/>
    <w:unhideWhenUsed/>
    <w:rsid w:val="00BB56FD"/>
    <w:pPr>
      <w:tabs>
        <w:tab w:val="right" w:leader="dot" w:pos="9913"/>
      </w:tabs>
      <w:spacing w:after="40"/>
    </w:pPr>
    <w:rPr>
      <w:b/>
      <w:sz w:val="20"/>
    </w:rPr>
  </w:style>
  <w:style w:type="paragraph" w:styleId="TOC2">
    <w:name w:val="toc 2"/>
    <w:basedOn w:val="Normal"/>
    <w:next w:val="Normal"/>
    <w:autoRedefine/>
    <w:uiPriority w:val="39"/>
    <w:unhideWhenUsed/>
    <w:rsid w:val="00BB56FD"/>
    <w:pPr>
      <w:spacing w:before="40" w:after="40"/>
      <w:ind w:left="221"/>
    </w:pPr>
    <w:rPr>
      <w:sz w:val="20"/>
    </w:rPr>
  </w:style>
  <w:style w:type="paragraph" w:styleId="TOC3">
    <w:name w:val="toc 3"/>
    <w:basedOn w:val="Normal"/>
    <w:next w:val="Normal"/>
    <w:autoRedefine/>
    <w:uiPriority w:val="39"/>
    <w:unhideWhenUsed/>
    <w:rsid w:val="00BB56FD"/>
    <w:pPr>
      <w:tabs>
        <w:tab w:val="right" w:leader="dot" w:pos="9913"/>
      </w:tabs>
      <w:spacing w:before="0" w:after="0"/>
      <w:ind w:left="442"/>
    </w:pPr>
    <w:rPr>
      <w:sz w:val="20"/>
    </w:rPr>
  </w:style>
  <w:style w:type="paragraph" w:customStyle="1" w:styleId="SectionDescription">
    <w:name w:val="Section Description"/>
    <w:basedOn w:val="Heading3"/>
    <w:link w:val="SectionDescriptionChar"/>
    <w:qFormat/>
    <w:rsid w:val="006026B2"/>
    <w:pPr>
      <w:spacing w:before="240" w:after="120"/>
    </w:pPr>
    <w:rPr>
      <w:b/>
      <w:bCs/>
      <w:sz w:val="22"/>
      <w:szCs w:val="22"/>
    </w:rPr>
  </w:style>
  <w:style w:type="character" w:customStyle="1" w:styleId="SectionDescriptionChar">
    <w:name w:val="Section Description Char"/>
    <w:basedOn w:val="Heading3Char"/>
    <w:link w:val="SectionDescription"/>
    <w:rsid w:val="006026B2"/>
    <w:rPr>
      <w:rFonts w:asciiTheme="majorHAnsi" w:eastAsiaTheme="majorEastAsia" w:hAnsiTheme="majorHAnsi" w:cstheme="majorBidi"/>
      <w:b/>
      <w:bCs/>
      <w:color w:val="00421E" w:themeColor="accent1" w:themeShade="7F"/>
      <w:sz w:val="24"/>
      <w:szCs w:val="24"/>
      <w:lang w:val="en-CA"/>
    </w:rPr>
  </w:style>
  <w:style w:type="paragraph" w:customStyle="1" w:styleId="CLASS">
    <w:name w:val="CLASS"/>
    <w:basedOn w:val="Heading2"/>
    <w:link w:val="CLASSChar"/>
    <w:qFormat/>
    <w:rsid w:val="0072428C"/>
    <w:pPr>
      <w:spacing w:after="120"/>
    </w:pPr>
  </w:style>
  <w:style w:type="character" w:customStyle="1" w:styleId="CLASSChar">
    <w:name w:val="CLASS Char"/>
    <w:basedOn w:val="Heading2Char"/>
    <w:link w:val="CLASS"/>
    <w:rsid w:val="0072428C"/>
    <w:rPr>
      <w:rFonts w:asciiTheme="majorHAnsi" w:eastAsiaTheme="majorEastAsia" w:hAnsiTheme="majorHAnsi" w:cstheme="majorBidi"/>
      <w:caps/>
      <w:color w:val="00642D" w:themeColor="accent1" w:themeShade="BF"/>
      <w:sz w:val="24"/>
      <w:lang w:val="en-CA"/>
    </w:rPr>
  </w:style>
  <w:style w:type="table" w:styleId="TableGrid">
    <w:name w:val="Table Grid"/>
    <w:basedOn w:val="TableNormal"/>
    <w:uiPriority w:val="39"/>
    <w:rsid w:val="00DA16C5"/>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68175E"/>
    <w:pPr>
      <w:ind w:left="720"/>
      <w:contextualSpacing/>
    </w:pPr>
  </w:style>
  <w:style w:type="character" w:styleId="UnresolvedMention">
    <w:name w:val="Unresolved Mention"/>
    <w:basedOn w:val="DefaultParagraphFont"/>
    <w:uiPriority w:val="99"/>
    <w:semiHidden/>
    <w:unhideWhenUsed/>
    <w:rsid w:val="006B4BCF"/>
    <w:rPr>
      <w:color w:val="605E5C"/>
      <w:shd w:val="clear" w:color="auto" w:fill="E1DFDD"/>
    </w:rPr>
  </w:style>
  <w:style w:type="table" w:customStyle="1" w:styleId="a">
    <w:basedOn w:val="TableNormal"/>
    <w:pPr>
      <w:spacing w:before="0" w:after="0"/>
    </w:pPr>
    <w:tblPr>
      <w:tblStyleRowBandSize w:val="1"/>
      <w:tblStyleColBandSize w:val="1"/>
    </w:tblPr>
  </w:style>
  <w:style w:type="table" w:customStyle="1" w:styleId="a0">
    <w:basedOn w:val="TableNormal"/>
    <w:pPr>
      <w:spacing w:before="0" w:after="0"/>
    </w:pPr>
    <w:tblPr>
      <w:tblStyleRowBandSize w:val="1"/>
      <w:tblStyleColBandSize w:val="1"/>
    </w:tblPr>
  </w:style>
  <w:style w:type="table" w:customStyle="1" w:styleId="a1">
    <w:basedOn w:val="TableNormal"/>
    <w:pPr>
      <w:spacing w:before="0" w:after="0"/>
    </w:pPr>
    <w:tblPr>
      <w:tblStyleRowBandSize w:val="1"/>
      <w:tblStyleColBandSize w:val="1"/>
    </w:tblPr>
  </w:style>
  <w:style w:type="table" w:customStyle="1" w:styleId="a2">
    <w:basedOn w:val="TableNormal"/>
    <w:pPr>
      <w:spacing w:before="0" w:after="0"/>
    </w:pPr>
    <w:tblPr>
      <w:tblStyleRowBandSize w:val="1"/>
      <w:tblStyleColBandSize w:val="1"/>
    </w:tblPr>
  </w:style>
  <w:style w:type="table" w:customStyle="1" w:styleId="a3">
    <w:basedOn w:val="TableNormal"/>
    <w:pPr>
      <w:spacing w:before="0" w:after="0"/>
    </w:pPr>
    <w:tblPr>
      <w:tblStyleRowBandSize w:val="1"/>
      <w:tblStyleColBandSize w:val="1"/>
    </w:tblPr>
  </w:style>
  <w:style w:type="table" w:customStyle="1" w:styleId="a4">
    <w:basedOn w:val="TableNormal"/>
    <w:pPr>
      <w:spacing w:before="0" w:after="0"/>
    </w:pPr>
    <w:tblPr>
      <w:tblStyleRowBandSize w:val="1"/>
      <w:tblStyleColBandSize w:val="1"/>
    </w:tblPr>
  </w:style>
  <w:style w:type="table" w:customStyle="1" w:styleId="a5">
    <w:basedOn w:val="TableNormal"/>
    <w:pPr>
      <w:spacing w:before="0" w:after="0"/>
    </w:pPr>
    <w:tblPr>
      <w:tblStyleRowBandSize w:val="1"/>
      <w:tblStyleColBandSize w:val="1"/>
    </w:tblPr>
  </w:style>
  <w:style w:type="table" w:customStyle="1" w:styleId="a6">
    <w:basedOn w:val="TableNormal"/>
    <w:pPr>
      <w:spacing w:before="0" w:after="0"/>
    </w:pPr>
    <w:tblPr>
      <w:tblStyleRowBandSize w:val="1"/>
      <w:tblStyleColBandSize w:val="1"/>
    </w:tblPr>
  </w:style>
  <w:style w:type="table" w:customStyle="1" w:styleId="a7">
    <w:basedOn w:val="TableNormal"/>
    <w:pPr>
      <w:spacing w:before="0" w:after="0"/>
    </w:pPr>
    <w:tblPr>
      <w:tblStyleRowBandSize w:val="1"/>
      <w:tblStyleColBandSize w:val="1"/>
    </w:tblPr>
  </w:style>
  <w:style w:type="table" w:customStyle="1" w:styleId="a8">
    <w:basedOn w:val="TableNormal"/>
    <w:pPr>
      <w:spacing w:before="0" w:after="0"/>
    </w:pPr>
    <w:tblPr>
      <w:tblStyleRowBandSize w:val="1"/>
      <w:tblStyleColBandSize w:val="1"/>
    </w:tblPr>
  </w:style>
  <w:style w:type="table" w:customStyle="1" w:styleId="a9">
    <w:basedOn w:val="TableNormal"/>
    <w:pPr>
      <w:spacing w:before="0" w:after="0"/>
    </w:pPr>
    <w:tblPr>
      <w:tblStyleRowBandSize w:val="1"/>
      <w:tblStyleColBandSize w:val="1"/>
    </w:tblPr>
  </w:style>
  <w:style w:type="table" w:customStyle="1" w:styleId="aa">
    <w:basedOn w:val="TableNormal"/>
    <w:pPr>
      <w:spacing w:before="0" w:after="0"/>
    </w:pPr>
    <w:tblPr>
      <w:tblStyleRowBandSize w:val="1"/>
      <w:tblStyleColBandSize w:val="1"/>
    </w:tblPr>
  </w:style>
  <w:style w:type="table" w:customStyle="1" w:styleId="ab">
    <w:basedOn w:val="TableNormal"/>
    <w:pPr>
      <w:spacing w:before="0" w:after="0"/>
    </w:pPr>
    <w:tblPr>
      <w:tblStyleRowBandSize w:val="1"/>
      <w:tblStyleColBandSize w:val="1"/>
    </w:tblPr>
  </w:style>
  <w:style w:type="table" w:customStyle="1" w:styleId="ac">
    <w:basedOn w:val="TableNormal"/>
    <w:pPr>
      <w:spacing w:before="0" w:after="0"/>
    </w:pPr>
    <w:tblPr>
      <w:tblStyleRowBandSize w:val="1"/>
      <w:tblStyleColBandSize w:val="1"/>
    </w:tblPr>
  </w:style>
  <w:style w:type="table" w:customStyle="1" w:styleId="ad">
    <w:basedOn w:val="TableNormal"/>
    <w:pPr>
      <w:spacing w:before="0" w:after="0"/>
    </w:pPr>
    <w:tblPr>
      <w:tblStyleRowBandSize w:val="1"/>
      <w:tblStyleColBandSize w:val="1"/>
    </w:tblPr>
  </w:style>
  <w:style w:type="table" w:customStyle="1" w:styleId="ae">
    <w:basedOn w:val="TableNormal"/>
    <w:pPr>
      <w:spacing w:before="0" w:after="0"/>
    </w:pPr>
    <w:tblPr>
      <w:tblStyleRowBandSize w:val="1"/>
      <w:tblStyleColBandSize w:val="1"/>
    </w:tblPr>
  </w:style>
  <w:style w:type="table" w:customStyle="1" w:styleId="af">
    <w:basedOn w:val="TableNormal"/>
    <w:pPr>
      <w:spacing w:before="0" w:after="0"/>
    </w:pPr>
    <w:tblPr>
      <w:tblStyleRowBandSize w:val="1"/>
      <w:tblStyleColBandSize w:val="1"/>
    </w:tblPr>
  </w:style>
  <w:style w:type="table" w:customStyle="1" w:styleId="af0">
    <w:basedOn w:val="TableNormal"/>
    <w:pPr>
      <w:spacing w:before="0" w:after="0"/>
    </w:pPr>
    <w:tblPr>
      <w:tblStyleRowBandSize w:val="1"/>
      <w:tblStyleColBandSize w:val="1"/>
    </w:tblPr>
  </w:style>
  <w:style w:type="table" w:customStyle="1" w:styleId="af1">
    <w:basedOn w:val="TableNormal"/>
    <w:pPr>
      <w:spacing w:before="0" w:after="0"/>
    </w:pPr>
    <w:tblPr>
      <w:tblStyleRowBandSize w:val="1"/>
      <w:tblStyleColBandSize w:val="1"/>
    </w:tblPr>
  </w:style>
  <w:style w:type="table" w:customStyle="1" w:styleId="af2">
    <w:basedOn w:val="TableNormal"/>
    <w:pPr>
      <w:spacing w:before="0" w:after="0"/>
    </w:pPr>
    <w:tblPr>
      <w:tblStyleRowBandSize w:val="1"/>
      <w:tblStyleColBandSize w:val="1"/>
    </w:tblPr>
  </w:style>
  <w:style w:type="table" w:customStyle="1" w:styleId="af3">
    <w:basedOn w:val="TableNormal"/>
    <w:pPr>
      <w:spacing w:before="0" w:after="0"/>
    </w:pPr>
    <w:tblPr>
      <w:tblStyleRowBandSize w:val="1"/>
      <w:tblStyleColBandSize w:val="1"/>
    </w:tblPr>
  </w:style>
  <w:style w:type="table" w:customStyle="1" w:styleId="af4">
    <w:basedOn w:val="TableNormal"/>
    <w:pPr>
      <w:spacing w:before="0" w:after="0"/>
    </w:pPr>
    <w:tblPr>
      <w:tblStyleRowBandSize w:val="1"/>
      <w:tblStyleColBandSize w:val="1"/>
    </w:tblPr>
  </w:style>
  <w:style w:type="table" w:customStyle="1" w:styleId="af5">
    <w:basedOn w:val="TableNormal"/>
    <w:pPr>
      <w:spacing w:before="0" w:after="0"/>
    </w:pPr>
    <w:tblPr>
      <w:tblStyleRowBandSize w:val="1"/>
      <w:tblStyleColBandSize w:val="1"/>
    </w:tblPr>
  </w:style>
  <w:style w:type="table" w:customStyle="1" w:styleId="af6">
    <w:basedOn w:val="TableNormal"/>
    <w:pPr>
      <w:spacing w:before="0" w:after="0"/>
    </w:pPr>
    <w:tblPr>
      <w:tblStyleRowBandSize w:val="1"/>
      <w:tblStyleColBandSize w:val="1"/>
    </w:tblPr>
  </w:style>
  <w:style w:type="table" w:customStyle="1" w:styleId="af7">
    <w:basedOn w:val="TableNormal"/>
    <w:pPr>
      <w:spacing w:before="0" w:after="0"/>
    </w:pPr>
    <w:tblPr>
      <w:tblStyleRowBandSize w:val="1"/>
      <w:tblStyleColBandSize w:val="1"/>
    </w:tblPr>
  </w:style>
  <w:style w:type="table" w:customStyle="1" w:styleId="af8">
    <w:basedOn w:val="TableNormal"/>
    <w:pPr>
      <w:spacing w:before="0" w:after="0"/>
    </w:pPr>
    <w:tblPr>
      <w:tblStyleRowBandSize w:val="1"/>
      <w:tblStyleColBandSize w:val="1"/>
    </w:tblPr>
  </w:style>
  <w:style w:type="table" w:customStyle="1" w:styleId="af9">
    <w:basedOn w:val="TableNormal"/>
    <w:pPr>
      <w:spacing w:before="0" w:after="0"/>
    </w:pPr>
    <w:tblPr>
      <w:tblStyleRowBandSize w:val="1"/>
      <w:tblStyleColBandSize w:val="1"/>
    </w:tblPr>
  </w:style>
  <w:style w:type="table" w:customStyle="1" w:styleId="afa">
    <w:basedOn w:val="TableNormal"/>
    <w:pPr>
      <w:spacing w:before="0" w:after="0"/>
    </w:pPr>
    <w:tblPr>
      <w:tblStyleRowBandSize w:val="1"/>
      <w:tblStyleColBandSize w:val="1"/>
    </w:tblPr>
  </w:style>
  <w:style w:type="table" w:customStyle="1" w:styleId="afb">
    <w:basedOn w:val="TableNormal"/>
    <w:pPr>
      <w:spacing w:before="0" w:after="0"/>
    </w:pPr>
    <w:tblPr>
      <w:tblStyleRowBandSize w:val="1"/>
      <w:tblStyleColBandSize w:val="1"/>
    </w:tblPr>
  </w:style>
  <w:style w:type="table" w:customStyle="1" w:styleId="afc">
    <w:basedOn w:val="TableNormal"/>
    <w:pPr>
      <w:spacing w:before="0" w:after="0"/>
    </w:pPr>
    <w:tblPr>
      <w:tblStyleRowBandSize w:val="1"/>
      <w:tblStyleColBandSize w:val="1"/>
    </w:tblPr>
  </w:style>
  <w:style w:type="table" w:customStyle="1" w:styleId="afd">
    <w:basedOn w:val="TableNormal"/>
    <w:pPr>
      <w:spacing w:before="0" w:after="0"/>
    </w:pPr>
    <w:tblPr>
      <w:tblStyleRowBandSize w:val="1"/>
      <w:tblStyleColBandSize w:val="1"/>
    </w:tblPr>
  </w:style>
  <w:style w:type="table" w:customStyle="1" w:styleId="afe">
    <w:basedOn w:val="TableNormal"/>
    <w:pPr>
      <w:spacing w:before="0" w:after="0"/>
    </w:pPr>
    <w:tblPr>
      <w:tblStyleRowBandSize w:val="1"/>
      <w:tblStyleColBandSize w:val="1"/>
    </w:tblPr>
  </w:style>
  <w:style w:type="table" w:customStyle="1" w:styleId="aff">
    <w:basedOn w:val="TableNormal"/>
    <w:pPr>
      <w:spacing w:before="0" w:after="0"/>
    </w:pPr>
    <w:tblPr>
      <w:tblStyleRowBandSize w:val="1"/>
      <w:tblStyleColBandSize w:val="1"/>
    </w:tblPr>
  </w:style>
  <w:style w:type="table" w:customStyle="1" w:styleId="aff0">
    <w:basedOn w:val="TableNormal"/>
    <w:pPr>
      <w:spacing w:before="0" w:after="0"/>
    </w:pPr>
    <w:tblPr>
      <w:tblStyleRowBandSize w:val="1"/>
      <w:tblStyleColBandSize w:val="1"/>
    </w:tblPr>
  </w:style>
  <w:style w:type="table" w:customStyle="1" w:styleId="aff1">
    <w:basedOn w:val="TableNormal"/>
    <w:pPr>
      <w:spacing w:before="0" w:after="0"/>
    </w:pPr>
    <w:tblPr>
      <w:tblStyleRowBandSize w:val="1"/>
      <w:tblStyleColBandSize w:val="1"/>
    </w:tblPr>
  </w:style>
  <w:style w:type="table" w:customStyle="1" w:styleId="aff2">
    <w:basedOn w:val="TableNormal"/>
    <w:pPr>
      <w:spacing w:before="0" w:after="0"/>
    </w:pPr>
    <w:tblPr>
      <w:tblStyleRowBandSize w:val="1"/>
      <w:tblStyleColBandSize w:val="1"/>
    </w:tblPr>
  </w:style>
  <w:style w:type="table" w:customStyle="1" w:styleId="aff3">
    <w:basedOn w:val="TableNormal"/>
    <w:pPr>
      <w:spacing w:before="0" w:after="0"/>
    </w:pPr>
    <w:tblPr>
      <w:tblStyleRowBandSize w:val="1"/>
      <w:tblStyleColBandSize w:val="1"/>
    </w:tblPr>
  </w:style>
  <w:style w:type="table" w:customStyle="1" w:styleId="aff4">
    <w:basedOn w:val="TableNormal"/>
    <w:pPr>
      <w:spacing w:before="0" w:after="0"/>
    </w:pPr>
    <w:tblPr>
      <w:tblStyleRowBandSize w:val="1"/>
      <w:tblStyleColBandSize w:val="1"/>
    </w:tblPr>
  </w:style>
  <w:style w:type="table" w:customStyle="1" w:styleId="aff5">
    <w:basedOn w:val="TableNormal"/>
    <w:pPr>
      <w:spacing w:before="0" w:after="0"/>
    </w:pPr>
    <w:tblPr>
      <w:tblStyleRowBandSize w:val="1"/>
      <w:tblStyleColBandSize w:val="1"/>
    </w:tblPr>
  </w:style>
  <w:style w:type="table" w:customStyle="1" w:styleId="aff6">
    <w:basedOn w:val="TableNormal"/>
    <w:pPr>
      <w:spacing w:before="0" w:after="0"/>
    </w:pPr>
    <w:tblPr>
      <w:tblStyleRowBandSize w:val="1"/>
      <w:tblStyleColBandSize w:val="1"/>
    </w:tblPr>
  </w:style>
  <w:style w:type="table" w:customStyle="1" w:styleId="aff7">
    <w:basedOn w:val="TableNormal"/>
    <w:pPr>
      <w:spacing w:before="0" w:after="0"/>
    </w:pPr>
    <w:tblPr>
      <w:tblStyleRowBandSize w:val="1"/>
      <w:tblStyleColBandSize w:val="1"/>
    </w:tblPr>
  </w:style>
  <w:style w:type="paragraph" w:styleId="Subtitle">
    <w:name w:val="Subtitle"/>
    <w:basedOn w:val="Normal"/>
    <w:next w:val="Normal"/>
    <w:link w:val="SubtitleChar"/>
    <w:uiPriority w:val="11"/>
    <w:qFormat/>
    <w:pPr>
      <w:spacing w:before="0" w:after="480"/>
      <w:jc w:val="center"/>
    </w:pPr>
    <w:rPr>
      <w:smallCaps/>
      <w:sz w:val="26"/>
      <w:szCs w:val="26"/>
    </w:rPr>
  </w:style>
  <w:style w:type="table" w:customStyle="1" w:styleId="aff8">
    <w:basedOn w:val="TableNormal"/>
    <w:pPr>
      <w:spacing w:before="0" w:after="0"/>
    </w:pPr>
    <w:tblPr>
      <w:tblStyleRowBandSize w:val="1"/>
      <w:tblStyleColBandSize w:val="1"/>
    </w:tblPr>
  </w:style>
  <w:style w:type="table" w:customStyle="1" w:styleId="aff9">
    <w:basedOn w:val="TableNormal"/>
    <w:pPr>
      <w:spacing w:before="0" w:after="0"/>
    </w:pPr>
    <w:tblPr>
      <w:tblStyleRowBandSize w:val="1"/>
      <w:tblStyleColBandSize w:val="1"/>
    </w:tblPr>
  </w:style>
  <w:style w:type="table" w:customStyle="1" w:styleId="affa">
    <w:basedOn w:val="TableNormal"/>
    <w:pPr>
      <w:spacing w:before="0" w:after="0"/>
    </w:pPr>
    <w:tblPr>
      <w:tblStyleRowBandSize w:val="1"/>
      <w:tblStyleColBandSize w:val="1"/>
    </w:tblPr>
  </w:style>
  <w:style w:type="table" w:customStyle="1" w:styleId="affb">
    <w:basedOn w:val="TableNormal"/>
    <w:pPr>
      <w:spacing w:before="0" w:after="0"/>
    </w:pPr>
    <w:tblPr>
      <w:tblStyleRowBandSize w:val="1"/>
      <w:tblStyleColBandSize w:val="1"/>
    </w:tblPr>
  </w:style>
  <w:style w:type="table" w:customStyle="1" w:styleId="affc">
    <w:basedOn w:val="TableNormal"/>
    <w:pPr>
      <w:spacing w:before="0" w:after="0"/>
    </w:pPr>
    <w:tblPr>
      <w:tblStyleRowBandSize w:val="1"/>
      <w:tblStyleColBandSize w:val="1"/>
    </w:tblPr>
  </w:style>
  <w:style w:type="table" w:customStyle="1" w:styleId="affd">
    <w:basedOn w:val="TableNormal"/>
    <w:pPr>
      <w:spacing w:before="0" w:after="0"/>
    </w:pPr>
    <w:tblPr>
      <w:tblStyleRowBandSize w:val="1"/>
      <w:tblStyleColBandSize w:val="1"/>
    </w:tblPr>
  </w:style>
  <w:style w:type="table" w:customStyle="1" w:styleId="affe">
    <w:basedOn w:val="TableNormal"/>
    <w:pPr>
      <w:spacing w:before="0" w:after="0"/>
    </w:pPr>
    <w:tblPr>
      <w:tblStyleRowBandSize w:val="1"/>
      <w:tblStyleColBandSize w:val="1"/>
    </w:tblPr>
  </w:style>
  <w:style w:type="table" w:customStyle="1" w:styleId="afff">
    <w:basedOn w:val="TableNormal"/>
    <w:pPr>
      <w:spacing w:before="0" w:after="0"/>
    </w:pPr>
    <w:tblPr>
      <w:tblStyleRowBandSize w:val="1"/>
      <w:tblStyleColBandSize w:val="1"/>
    </w:tblPr>
  </w:style>
  <w:style w:type="table" w:customStyle="1" w:styleId="afff0">
    <w:basedOn w:val="TableNormal"/>
    <w:pPr>
      <w:spacing w:before="0" w:after="0"/>
    </w:pPr>
    <w:tblPr>
      <w:tblStyleRowBandSize w:val="1"/>
      <w:tblStyleColBandSize w:val="1"/>
    </w:tblPr>
  </w:style>
  <w:style w:type="table" w:customStyle="1" w:styleId="afff1">
    <w:basedOn w:val="TableNormal"/>
    <w:pPr>
      <w:spacing w:before="0" w:after="0"/>
    </w:pPr>
    <w:tblPr>
      <w:tblStyleRowBandSize w:val="1"/>
      <w:tblStyleColBandSize w:val="1"/>
    </w:tblPr>
  </w:style>
  <w:style w:type="table" w:customStyle="1" w:styleId="afff2">
    <w:basedOn w:val="TableNormal"/>
    <w:pPr>
      <w:spacing w:before="0" w:after="0"/>
    </w:pPr>
    <w:tblPr>
      <w:tblStyleRowBandSize w:val="1"/>
      <w:tblStyleColBandSize w:val="1"/>
    </w:tblPr>
  </w:style>
  <w:style w:type="table" w:customStyle="1" w:styleId="afff3">
    <w:basedOn w:val="TableNormal"/>
    <w:pPr>
      <w:spacing w:before="0" w:after="0"/>
    </w:pPr>
    <w:tblPr>
      <w:tblStyleRowBandSize w:val="1"/>
      <w:tblStyleColBandSize w:val="1"/>
    </w:tblPr>
  </w:style>
  <w:style w:type="table" w:customStyle="1" w:styleId="afff4">
    <w:basedOn w:val="TableNormal"/>
    <w:pPr>
      <w:spacing w:before="0"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maxvillefair.ca"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eme1">
  <a:themeElements>
    <a:clrScheme name="Custom 3">
      <a:dk1>
        <a:sysClr val="windowText" lastClr="000000"/>
      </a:dk1>
      <a:lt1>
        <a:sysClr val="window" lastClr="FFFFFF"/>
      </a:lt1>
      <a:dk2>
        <a:srgbClr val="4E5B6F"/>
      </a:dk2>
      <a:lt2>
        <a:srgbClr val="D6ECFF"/>
      </a:lt2>
      <a:accent1>
        <a:srgbClr val="00863D"/>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EE4kkJYURn1jP2bxcDLow+CaO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gAciExUWxsNmh3VVo5UzBqLXFTdlc3TVlWb0xTVklDeHFxQ04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D789E80-D126-40F7-A6FA-7049CE6DC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16</Pages>
  <Words>3126</Words>
  <Characters>15164</Characters>
  <Application>Microsoft Office Word</Application>
  <DocSecurity>0</DocSecurity>
  <Lines>638</Lines>
  <Paragraphs>550</Paragraphs>
  <ScaleCrop>false</ScaleCrop>
  <Company/>
  <LinksUpToDate>false</LinksUpToDate>
  <CharactersWithSpaces>17827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Terry Besner</dc:creator>
  <cp:lastModifiedBy>maxvillelib</cp:lastModifiedBy>
  <cp:revision>5</cp:revision>
  <cp:lastPrinted>2026-04-09T23:44:00Z</cp:lastPrinted>
  <dcterms:created xsi:type="dcterms:W3CDTF">2026-04-08T16:48:00Z</dcterms:created>
  <dcterms:modified xsi:type="dcterms:W3CDTF">2026-04-09T23:44:00Z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#000000,10,Calibri</vt:lpwstr>
  </property>
  <property fmtid="{D5CDD505-2E9C-101B-9397-08002B2CF9AE}" pid="4" name="ClassificationContentMarkingHeaderText">
    <vt:lpwstr>Category/Catégorie: Non-Sensitive/Non-Délicat</vt:lpwstr>
  </property>
  <property fmtid="{D5CDD505-2E9C-101B-9397-08002B2CF9AE}" pid="5" name="MSIP_Label_aebacc78-dcc9-4733-835b-33704aeb5fb9_Enabled">
    <vt:lpwstr>true</vt:lpwstr>
  </property>
  <property fmtid="{D5CDD505-2E9C-101B-9397-08002B2CF9AE}" pid="6" name="MSIP_Label_aebacc78-dcc9-4733-835b-33704aeb5fb9_SetDate">
    <vt:lpwstr>2024-06-21T14:25:26Z</vt:lpwstr>
  </property>
  <property fmtid="{D5CDD505-2E9C-101B-9397-08002B2CF9AE}" pid="7" name="MSIP_Label_aebacc78-dcc9-4733-835b-33704aeb5fb9_Method">
    <vt:lpwstr>Privileged</vt:lpwstr>
  </property>
  <property fmtid="{D5CDD505-2E9C-101B-9397-08002B2CF9AE}" pid="8" name="MSIP_Label_aebacc78-dcc9-4733-835b-33704aeb5fb9_Name">
    <vt:lpwstr>Non-Sensitive - Non-Délicat</vt:lpwstr>
  </property>
  <property fmtid="{D5CDD505-2E9C-101B-9397-08002B2CF9AE}" pid="9" name="MSIP_Label_aebacc78-dcc9-4733-835b-33704aeb5fb9_SiteId">
    <vt:lpwstr>164f988b-a2f4-4584-aeaa-21bd4a0234bc</vt:lpwstr>
  </property>
  <property fmtid="{D5CDD505-2E9C-101B-9397-08002B2CF9AE}" pid="10" name="MSIP_Label_aebacc78-dcc9-4733-835b-33704aeb5fb9_ActionId">
    <vt:lpwstr>f1b13bd6-731b-4382-8bf9-b17e9d167e9a</vt:lpwstr>
  </property>
  <property fmtid="{D5CDD505-2E9C-101B-9397-08002B2CF9AE}" pid="11" name="MSIP_Label_aebacc78-dcc9-4733-835b-33704aeb5fb9_ContentBits">
    <vt:lpwstr>1</vt:lpwstr>
  </property>
</Properties>
</file>